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87ACB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756E32">
        <w:rPr>
          <w:rFonts w:ascii="Times New Roman" w:hAnsi="Times New Roman"/>
          <w:sz w:val="28"/>
          <w:szCs w:val="28"/>
        </w:rPr>
        <w:t xml:space="preserve"> июня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756E32">
        <w:rPr>
          <w:rFonts w:ascii="Times New Roman" w:hAnsi="Times New Roman"/>
          <w:sz w:val="28"/>
          <w:szCs w:val="28"/>
        </w:rPr>
        <w:t>6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color w:val="1C1C1C"/>
          <w:sz w:val="28"/>
          <w:szCs w:val="28"/>
        </w:rPr>
        <w:t>7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>
        <w:rPr>
          <w:rFonts w:ascii="Times New Roman" w:hAnsi="Times New Roman"/>
          <w:color w:val="1C1C1C"/>
          <w:sz w:val="28"/>
          <w:szCs w:val="28"/>
        </w:rPr>
        <w:t>1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487ACB">
        <w:rPr>
          <w:rFonts w:ascii="Times New Roman" w:hAnsi="Times New Roman"/>
          <w:b/>
          <w:sz w:val="28"/>
          <w:szCs w:val="28"/>
        </w:rPr>
        <w:t>36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805E7A" w:rsidRDefault="008C239D" w:rsidP="00805E7A">
      <w:pPr>
        <w:rPr>
          <w:rFonts w:ascii="Times New Roman" w:hAnsi="Times New Roman"/>
          <w:spacing w:val="-4"/>
          <w:sz w:val="28"/>
          <w:szCs w:val="28"/>
        </w:rPr>
      </w:pPr>
      <w:r w:rsidRPr="00805E7A"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805E7A">
        <w:rPr>
          <w:rFonts w:ascii="Times New Roman" w:hAnsi="Times New Roman"/>
          <w:spacing w:val="-4"/>
          <w:sz w:val="28"/>
          <w:szCs w:val="28"/>
        </w:rPr>
        <w:t>, участка референдума</w:t>
      </w:r>
      <w:r w:rsidR="008F7C2A" w:rsidRPr="00805E7A">
        <w:rPr>
          <w:rFonts w:ascii="Times New Roman" w:hAnsi="Times New Roman"/>
          <w:spacing w:val="-4"/>
          <w:sz w:val="28"/>
          <w:szCs w:val="28"/>
        </w:rPr>
        <w:t xml:space="preserve"> №</w:t>
      </w:r>
      <w:r w:rsidRPr="00805E7A">
        <w:rPr>
          <w:rFonts w:ascii="Times New Roman" w:hAnsi="Times New Roman"/>
          <w:spacing w:val="-4"/>
          <w:sz w:val="28"/>
          <w:szCs w:val="28"/>
        </w:rPr>
        <w:t>4</w:t>
      </w:r>
      <w:r w:rsidR="00487ACB" w:rsidRPr="00805E7A">
        <w:rPr>
          <w:rFonts w:ascii="Times New Roman" w:hAnsi="Times New Roman"/>
          <w:spacing w:val="-4"/>
          <w:sz w:val="28"/>
          <w:szCs w:val="28"/>
        </w:rPr>
        <w:t>36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487ACB" w:rsidRPr="00805E7A">
        <w:rPr>
          <w:rFonts w:ascii="Times New Roman" w:hAnsi="Times New Roman"/>
          <w:spacing w:val="-4"/>
          <w:sz w:val="28"/>
          <w:szCs w:val="28"/>
        </w:rPr>
        <w:t>Д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>о</w:t>
      </w:r>
      <w:r w:rsidR="00487ACB" w:rsidRPr="00805E7A">
        <w:rPr>
          <w:rFonts w:ascii="Times New Roman" w:hAnsi="Times New Roman"/>
          <w:spacing w:val="-4"/>
          <w:sz w:val="28"/>
          <w:szCs w:val="28"/>
        </w:rPr>
        <w:t>бридник Татьяной Борисовной</w:t>
      </w:r>
      <w:r w:rsidR="00805E7A" w:rsidRPr="00805E7A">
        <w:rPr>
          <w:rFonts w:ascii="Times New Roman" w:hAnsi="Times New Roman"/>
          <w:spacing w:val="-4"/>
          <w:sz w:val="28"/>
          <w:szCs w:val="28"/>
        </w:rPr>
        <w:t xml:space="preserve"> (вх.</w:t>
      </w:r>
      <w:r w:rsidR="00805E7A">
        <w:rPr>
          <w:rFonts w:ascii="Times New Roman" w:hAnsi="Times New Roman"/>
          <w:spacing w:val="-4"/>
          <w:sz w:val="28"/>
          <w:szCs w:val="28"/>
        </w:rPr>
        <w:t>№01-18/6)</w:t>
      </w:r>
      <w:r w:rsidRPr="00805E7A">
        <w:rPr>
          <w:rFonts w:ascii="Times New Roman" w:hAnsi="Times New Roman"/>
          <w:spacing w:val="-4"/>
          <w:sz w:val="28"/>
          <w:szCs w:val="28"/>
        </w:rPr>
        <w:t>, выдвинут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>ой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05E7A">
        <w:rPr>
          <w:rFonts w:ascii="Times New Roman" w:hAnsi="Times New Roman"/>
          <w:spacing w:val="-4"/>
          <w:sz w:val="28"/>
          <w:szCs w:val="28"/>
        </w:rPr>
        <w:t>в состав участковой избирательной комиссии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избирательного участка, участка референдума № 436 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 xml:space="preserve">собранием избирателей по месту </w:t>
      </w:r>
      <w:r w:rsidR="005379C1" w:rsidRPr="00805E7A">
        <w:rPr>
          <w:rFonts w:ascii="Times New Roman" w:hAnsi="Times New Roman"/>
          <w:spacing w:val="-4"/>
          <w:sz w:val="28"/>
          <w:szCs w:val="28"/>
        </w:rPr>
        <w:t>жительства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 xml:space="preserve">, </w:t>
      </w:r>
      <w:r w:rsidRPr="00805E7A">
        <w:rPr>
          <w:rFonts w:ascii="Times New Roman" w:hAnsi="Times New Roman"/>
          <w:spacing w:val="-4"/>
          <w:sz w:val="28"/>
          <w:szCs w:val="28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8C239D" w:rsidRPr="00805E7A" w:rsidRDefault="008C239D">
      <w:pPr>
        <w:pStyle w:val="31"/>
        <w:spacing w:after="0"/>
        <w:ind w:left="0" w:right="-1"/>
        <w:rPr>
          <w:rFonts w:ascii="Times New Roman" w:hAnsi="Times New Roman"/>
          <w:spacing w:val="-4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487ACB">
        <w:rPr>
          <w:sz w:val="28"/>
          <w:szCs w:val="28"/>
        </w:rPr>
        <w:t>36</w:t>
      </w:r>
      <w:r w:rsidR="00560BB0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560BB0">
        <w:rPr>
          <w:sz w:val="28"/>
          <w:szCs w:val="28"/>
        </w:rPr>
        <w:t xml:space="preserve"> </w:t>
      </w:r>
      <w:r w:rsidR="00487ACB">
        <w:rPr>
          <w:color w:val="000000"/>
          <w:sz w:val="28"/>
          <w:szCs w:val="28"/>
        </w:rPr>
        <w:t>Добридник Татьяну Борисовну</w:t>
      </w:r>
      <w:r w:rsidR="00560BB0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560BB0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487ACB">
        <w:rPr>
          <w:rFonts w:ascii="Times New Roman" w:hAnsi="Times New Roman"/>
          <w:sz w:val="28"/>
          <w:szCs w:val="28"/>
        </w:rPr>
        <w:t>36</w:t>
      </w:r>
      <w:bookmarkStart w:id="0" w:name="_GoBack"/>
      <w:bookmarkEnd w:id="0"/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603A5B" w:rsidRPr="00A90F2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122B"/>
    <w:rsid w:val="000F3D60"/>
    <w:rsid w:val="00100FC7"/>
    <w:rsid w:val="00123F86"/>
    <w:rsid w:val="001426F8"/>
    <w:rsid w:val="0014588E"/>
    <w:rsid w:val="001723DF"/>
    <w:rsid w:val="001B4F79"/>
    <w:rsid w:val="001B6B3F"/>
    <w:rsid w:val="001E53B1"/>
    <w:rsid w:val="001F09E3"/>
    <w:rsid w:val="00214B0A"/>
    <w:rsid w:val="0021541F"/>
    <w:rsid w:val="00233152"/>
    <w:rsid w:val="00236B58"/>
    <w:rsid w:val="0024158D"/>
    <w:rsid w:val="002500F1"/>
    <w:rsid w:val="00251EA4"/>
    <w:rsid w:val="002600EB"/>
    <w:rsid w:val="00261421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C1FCD"/>
    <w:rsid w:val="003E5D0F"/>
    <w:rsid w:val="00411D45"/>
    <w:rsid w:val="0041759E"/>
    <w:rsid w:val="00421D99"/>
    <w:rsid w:val="004239B4"/>
    <w:rsid w:val="0042680A"/>
    <w:rsid w:val="00436A2B"/>
    <w:rsid w:val="004370FD"/>
    <w:rsid w:val="00456873"/>
    <w:rsid w:val="00456D9B"/>
    <w:rsid w:val="00487ACB"/>
    <w:rsid w:val="00490E8D"/>
    <w:rsid w:val="004B6C1A"/>
    <w:rsid w:val="004C58DF"/>
    <w:rsid w:val="004C5E70"/>
    <w:rsid w:val="005379C1"/>
    <w:rsid w:val="0055439D"/>
    <w:rsid w:val="005576E5"/>
    <w:rsid w:val="00560BB0"/>
    <w:rsid w:val="00564ECC"/>
    <w:rsid w:val="005757B2"/>
    <w:rsid w:val="005873C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D03AA"/>
    <w:rsid w:val="007E21EC"/>
    <w:rsid w:val="007F2FBF"/>
    <w:rsid w:val="007F318E"/>
    <w:rsid w:val="00805E7A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8F7C2A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A1996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AF62EC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EE3F01"/>
    <w:rsid w:val="00F13D64"/>
    <w:rsid w:val="00F142CC"/>
    <w:rsid w:val="00F2415A"/>
    <w:rsid w:val="00F337C2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Пользователь</cp:lastModifiedBy>
  <cp:revision>24</cp:revision>
  <cp:lastPrinted>2025-01-22T07:23:00Z</cp:lastPrinted>
  <dcterms:created xsi:type="dcterms:W3CDTF">2024-02-07T08:30:00Z</dcterms:created>
  <dcterms:modified xsi:type="dcterms:W3CDTF">2026-06-15T07:55:00Z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