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00DD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C61D55"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AA55AF">
        <w:rPr>
          <w:rFonts w:ascii="Times New Roman" w:hAnsi="Times New Roman"/>
          <w:color w:val="1C1C1C"/>
          <w:sz w:val="28"/>
          <w:szCs w:val="28"/>
        </w:rPr>
        <w:t>1</w:t>
      </w:r>
      <w:r w:rsidR="00DA24AA">
        <w:rPr>
          <w:rFonts w:ascii="Times New Roman" w:hAnsi="Times New Roman"/>
          <w:color w:val="1C1C1C"/>
          <w:sz w:val="28"/>
          <w:szCs w:val="28"/>
        </w:rPr>
        <w:t>7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B527C8">
        <w:rPr>
          <w:rFonts w:ascii="Times New Roman" w:hAnsi="Times New Roman"/>
          <w:b/>
          <w:sz w:val="28"/>
          <w:szCs w:val="28"/>
        </w:rPr>
        <w:t>3</w:t>
      </w:r>
      <w:r w:rsidR="00DA24AA">
        <w:rPr>
          <w:rFonts w:ascii="Times New Roman" w:hAnsi="Times New Roman"/>
          <w:b/>
          <w:sz w:val="28"/>
          <w:szCs w:val="28"/>
        </w:rPr>
        <w:t>0</w:t>
      </w:r>
    </w:p>
    <w:p w:rsidR="00197124" w:rsidRPr="00B527C8" w:rsidRDefault="00197124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</w:p>
    <w:p w:rsidR="008C239D" w:rsidRDefault="00696B83" w:rsidP="00DA24AA">
      <w:pPr>
        <w:pStyle w:val="31"/>
        <w:tabs>
          <w:tab w:val="left" w:pos="0"/>
        </w:tabs>
        <w:spacing w:after="0"/>
        <w:ind w:left="0" w:right="-1" w:firstLine="566"/>
        <w:rPr>
          <w:rFonts w:ascii="Times New Roman" w:hAnsi="Times New Roman"/>
          <w:sz w:val="28"/>
          <w:szCs w:val="28"/>
        </w:rPr>
      </w:pPr>
      <w:r w:rsidRPr="00B527C8">
        <w:rPr>
          <w:rFonts w:ascii="Times New Roman" w:hAnsi="Times New Roman"/>
          <w:sz w:val="28"/>
          <w:szCs w:val="28"/>
        </w:rPr>
        <w:tab/>
      </w:r>
      <w:proofErr w:type="gramStart"/>
      <w:r w:rsidR="00DA24AA" w:rsidRPr="00DA24AA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участка, участка референдума № 4</w:t>
      </w:r>
      <w:r w:rsidR="00DA24AA">
        <w:rPr>
          <w:rFonts w:ascii="Times New Roman" w:hAnsi="Times New Roman"/>
          <w:sz w:val="28"/>
          <w:szCs w:val="28"/>
        </w:rPr>
        <w:t>30</w:t>
      </w:r>
      <w:r w:rsidR="00DA24AA" w:rsidRPr="00DA24AA">
        <w:rPr>
          <w:rFonts w:ascii="Times New Roman" w:hAnsi="Times New Roman"/>
          <w:sz w:val="28"/>
          <w:szCs w:val="28"/>
        </w:rPr>
        <w:t xml:space="preserve"> </w:t>
      </w:r>
      <w:r w:rsidR="00DA24AA">
        <w:rPr>
          <w:rFonts w:ascii="Times New Roman" w:hAnsi="Times New Roman"/>
          <w:sz w:val="28"/>
          <w:szCs w:val="28"/>
        </w:rPr>
        <w:t>Ивановым Сергеем Владимировичем</w:t>
      </w:r>
      <w:r w:rsidR="00DA24AA" w:rsidRPr="00DA24AA">
        <w:rPr>
          <w:rFonts w:ascii="Times New Roman" w:hAnsi="Times New Roman"/>
          <w:sz w:val="28"/>
          <w:szCs w:val="28"/>
        </w:rPr>
        <w:t>, выдвинут</w:t>
      </w:r>
      <w:r w:rsidR="00DA24AA">
        <w:rPr>
          <w:rFonts w:ascii="Times New Roman" w:hAnsi="Times New Roman"/>
          <w:sz w:val="28"/>
          <w:szCs w:val="28"/>
        </w:rPr>
        <w:t>ым</w:t>
      </w:r>
      <w:r w:rsidR="00DA24AA" w:rsidRPr="00DA24AA">
        <w:rPr>
          <w:rFonts w:ascii="Times New Roman" w:hAnsi="Times New Roman"/>
          <w:sz w:val="28"/>
          <w:szCs w:val="28"/>
        </w:rPr>
        <w:t xml:space="preserve"> в состав участковой избирательной комиссии собранием избирателей по месту работы, 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DA24AA" w:rsidRDefault="00DA24AA" w:rsidP="00DA24AA">
      <w:pPr>
        <w:pStyle w:val="31"/>
        <w:tabs>
          <w:tab w:val="left" w:pos="0"/>
        </w:tabs>
        <w:spacing w:after="0"/>
        <w:ind w:left="0" w:right="-1" w:firstLine="566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DA24AA" w:rsidRPr="00605A2E" w:rsidRDefault="00DA24AA" w:rsidP="00DA24A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05A2E">
        <w:rPr>
          <w:sz w:val="28"/>
          <w:szCs w:val="28"/>
        </w:rPr>
        <w:t xml:space="preserve">Освободить от обязанностей </w:t>
      </w:r>
      <w:r>
        <w:rPr>
          <w:sz w:val="28"/>
          <w:szCs w:val="28"/>
        </w:rPr>
        <w:t>члена</w:t>
      </w:r>
      <w:r w:rsidRPr="00605A2E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4</w:t>
      </w:r>
      <w:r>
        <w:rPr>
          <w:sz w:val="28"/>
          <w:szCs w:val="28"/>
        </w:rPr>
        <w:t>30</w:t>
      </w:r>
      <w:r w:rsidRPr="00605A2E">
        <w:rPr>
          <w:sz w:val="28"/>
          <w:szCs w:val="28"/>
        </w:rPr>
        <w:t xml:space="preserve"> с правом решающего голоса </w:t>
      </w:r>
      <w:r>
        <w:rPr>
          <w:color w:val="000000"/>
          <w:sz w:val="28"/>
          <w:szCs w:val="28"/>
        </w:rPr>
        <w:t>Иванова Сергея Владимировича</w:t>
      </w:r>
      <w:r>
        <w:rPr>
          <w:color w:val="000000"/>
          <w:sz w:val="28"/>
          <w:szCs w:val="28"/>
        </w:rPr>
        <w:t xml:space="preserve"> </w:t>
      </w:r>
      <w:r w:rsidRPr="00605A2E">
        <w:rPr>
          <w:sz w:val="28"/>
          <w:szCs w:val="28"/>
        </w:rPr>
        <w:t>до истечения срока полномочий,</w:t>
      </w:r>
      <w:r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согласно поданному заявлению</w:t>
      </w:r>
      <w:r>
        <w:rPr>
          <w:sz w:val="28"/>
          <w:szCs w:val="28"/>
        </w:rPr>
        <w:t xml:space="preserve">, оставить данную кандидатуру в резерве </w:t>
      </w:r>
      <w:r w:rsidRPr="00436A2B">
        <w:rPr>
          <w:sz w:val="28"/>
          <w:szCs w:val="28"/>
        </w:rPr>
        <w:t>состава участковой избирательной комиссии</w:t>
      </w:r>
      <w:r w:rsidRPr="00605A2E">
        <w:rPr>
          <w:sz w:val="28"/>
          <w:szCs w:val="28"/>
        </w:rPr>
        <w:t>.</w:t>
      </w:r>
    </w:p>
    <w:p w:rsidR="00DA24AA" w:rsidRPr="00DA24AA" w:rsidRDefault="00DA24AA" w:rsidP="00DA24AA">
      <w:pPr>
        <w:pStyle w:val="a8"/>
        <w:numPr>
          <w:ilvl w:val="0"/>
          <w:numId w:val="8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A24AA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DA24AA" w:rsidRPr="00A90F2A" w:rsidRDefault="00DA24AA" w:rsidP="00DA24A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30</w:t>
      </w:r>
      <w:r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DA24AA" w:rsidRPr="00A90F2A" w:rsidRDefault="00DA24AA" w:rsidP="00DA24A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>
        <w:rPr>
          <w:rFonts w:ascii="Times New Roman" w:hAnsi="Times New Roman"/>
          <w:sz w:val="28"/>
        </w:rPr>
        <w:t>Д.В. Давыденко</w:t>
      </w:r>
      <w:r w:rsidRPr="00A90F2A">
        <w:rPr>
          <w:rFonts w:ascii="Times New Roman" w:hAnsi="Times New Roman"/>
          <w:sz w:val="28"/>
        </w:rPr>
        <w:t>.</w:t>
      </w:r>
    </w:p>
    <w:p w:rsidR="006F3F93" w:rsidRPr="00603A5B" w:rsidRDefault="006F3F93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16DD3">
      <w:pgSz w:w="11906" w:h="16838"/>
      <w:pgMar w:top="1134" w:right="850" w:bottom="426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B472E1"/>
    <w:multiLevelType w:val="hybridMultilevel"/>
    <w:tmpl w:val="11265550"/>
    <w:lvl w:ilvl="0" w:tplc="15941FD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0A85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34788"/>
    <w:rsid w:val="001426F8"/>
    <w:rsid w:val="0014588E"/>
    <w:rsid w:val="001723DF"/>
    <w:rsid w:val="00197124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B223D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5F5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4734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279F9"/>
    <w:rsid w:val="00630F0C"/>
    <w:rsid w:val="00632633"/>
    <w:rsid w:val="00632CB5"/>
    <w:rsid w:val="0064768E"/>
    <w:rsid w:val="006524F9"/>
    <w:rsid w:val="006628E0"/>
    <w:rsid w:val="00671F15"/>
    <w:rsid w:val="006905BC"/>
    <w:rsid w:val="00696B83"/>
    <w:rsid w:val="006B139F"/>
    <w:rsid w:val="006B7479"/>
    <w:rsid w:val="006E4B45"/>
    <w:rsid w:val="006F3F93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22838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93C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55A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527C8"/>
    <w:rsid w:val="00B66C60"/>
    <w:rsid w:val="00B91033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16DD3"/>
    <w:rsid w:val="00C25563"/>
    <w:rsid w:val="00C32806"/>
    <w:rsid w:val="00C3300D"/>
    <w:rsid w:val="00C40965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39C"/>
    <w:rsid w:val="00D74FA8"/>
    <w:rsid w:val="00D86D81"/>
    <w:rsid w:val="00D91B78"/>
    <w:rsid w:val="00DA24AA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31A3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24B45-17E7-4336-8BA9-0BE05DAEC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24</cp:revision>
  <cp:lastPrinted>2025-03-31T08:32:00Z</cp:lastPrinted>
  <dcterms:created xsi:type="dcterms:W3CDTF">2024-02-07T08:30:00Z</dcterms:created>
  <dcterms:modified xsi:type="dcterms:W3CDTF">2025-03-31T08:35:00Z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