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D5796F">
        <w:rPr>
          <w:rFonts w:ascii="Times New Roman" w:hAnsi="Times New Roman"/>
          <w:color w:val="1C1C1C"/>
          <w:sz w:val="28"/>
          <w:szCs w:val="28"/>
        </w:rPr>
        <w:t>4</w:t>
      </w:r>
      <w:r w:rsidR="00A630F8">
        <w:rPr>
          <w:rFonts w:ascii="Times New Roman" w:hAnsi="Times New Roman"/>
          <w:color w:val="1C1C1C"/>
          <w:sz w:val="28"/>
          <w:szCs w:val="28"/>
        </w:rPr>
        <w:t>5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A630F8">
        <w:rPr>
          <w:rFonts w:ascii="Times New Roman" w:hAnsi="Times New Roman"/>
          <w:b/>
          <w:sz w:val="28"/>
          <w:szCs w:val="28"/>
        </w:rPr>
        <w:t>33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A630F8">
        <w:rPr>
          <w:rFonts w:ascii="Times New Roman" w:hAnsi="Times New Roman"/>
          <w:sz w:val="28"/>
          <w:szCs w:val="28"/>
        </w:rPr>
        <w:t>33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630F8">
        <w:rPr>
          <w:rFonts w:ascii="Times New Roman" w:hAnsi="Times New Roman"/>
          <w:color w:val="000000"/>
          <w:sz w:val="28"/>
          <w:szCs w:val="28"/>
        </w:rPr>
        <w:t>Ходаковской</w:t>
      </w:r>
      <w:proofErr w:type="spellEnd"/>
      <w:r w:rsidR="00A630F8">
        <w:rPr>
          <w:rFonts w:ascii="Times New Roman" w:hAnsi="Times New Roman"/>
          <w:color w:val="000000"/>
          <w:sz w:val="28"/>
          <w:szCs w:val="28"/>
        </w:rPr>
        <w:t xml:space="preserve"> Екатерины Юрьевны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5576E5" w:rsidRPr="005576E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5576E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5576E5" w:rsidRPr="005576E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A630F8" w:rsidRPr="00A630F8">
        <w:rPr>
          <w:rFonts w:ascii="Times New Roman" w:hAnsi="Times New Roman"/>
          <w:color w:val="000000"/>
          <w:sz w:val="28"/>
          <w:szCs w:val="28"/>
          <w:lang w:bidi="ru-RU"/>
        </w:rPr>
        <w:t>жительства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A630F8">
        <w:rPr>
          <w:sz w:val="28"/>
          <w:szCs w:val="28"/>
        </w:rPr>
        <w:t>33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proofErr w:type="spellStart"/>
      <w:r w:rsidR="00A630F8" w:rsidRPr="00A630F8">
        <w:rPr>
          <w:color w:val="000000"/>
          <w:sz w:val="28"/>
          <w:szCs w:val="28"/>
        </w:rPr>
        <w:t>Ходаковск</w:t>
      </w:r>
      <w:r w:rsidR="00A630F8">
        <w:rPr>
          <w:color w:val="000000"/>
          <w:sz w:val="28"/>
          <w:szCs w:val="28"/>
        </w:rPr>
        <w:t>ую</w:t>
      </w:r>
      <w:proofErr w:type="spellEnd"/>
      <w:r w:rsidR="00A630F8" w:rsidRPr="00A630F8">
        <w:rPr>
          <w:color w:val="000000"/>
          <w:sz w:val="28"/>
          <w:szCs w:val="28"/>
        </w:rPr>
        <w:t xml:space="preserve"> Екатерин</w:t>
      </w:r>
      <w:r w:rsidR="00A630F8">
        <w:rPr>
          <w:color w:val="000000"/>
          <w:sz w:val="28"/>
          <w:szCs w:val="28"/>
        </w:rPr>
        <w:t>у</w:t>
      </w:r>
      <w:r w:rsidR="00A630F8" w:rsidRPr="00A630F8">
        <w:rPr>
          <w:color w:val="000000"/>
          <w:sz w:val="28"/>
          <w:szCs w:val="28"/>
        </w:rPr>
        <w:t xml:space="preserve"> Юрьевн</w:t>
      </w:r>
      <w:r w:rsidR="00A630F8">
        <w:rPr>
          <w:color w:val="000000"/>
          <w:sz w:val="28"/>
          <w:szCs w:val="28"/>
        </w:rPr>
        <w:t xml:space="preserve">у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A630F8">
        <w:rPr>
          <w:rFonts w:ascii="Times New Roman" w:hAnsi="Times New Roman"/>
          <w:sz w:val="28"/>
          <w:szCs w:val="28"/>
        </w:rPr>
        <w:t>33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1D99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2024-02-05T06:05:00Z</cp:lastPrinted>
  <dcterms:created xsi:type="dcterms:W3CDTF">2024-02-05T06:06:00Z</dcterms:created>
  <dcterms:modified xsi:type="dcterms:W3CDTF">2024-02-05T06:06:00Z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