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ADF" w:rsidRPr="002B1ADF" w:rsidRDefault="002B1ADF" w:rsidP="002B1ADF">
      <w:pPr>
        <w:jc w:val="center"/>
        <w:rPr>
          <w:b/>
          <w:sz w:val="32"/>
          <w:szCs w:val="32"/>
        </w:rPr>
      </w:pPr>
      <w:r w:rsidRPr="002B1ADF">
        <w:rPr>
          <w:b/>
          <w:sz w:val="32"/>
          <w:szCs w:val="32"/>
        </w:rPr>
        <w:t>ТЕРРИТОРИАЛЬНАЯ ИЗБИРАТЕЛЬНАЯ КОМИССИЯ</w:t>
      </w:r>
    </w:p>
    <w:p w:rsidR="002B1ADF" w:rsidRPr="002B1ADF" w:rsidRDefault="002B1ADF" w:rsidP="002B1ADF">
      <w:pPr>
        <w:jc w:val="center"/>
        <w:rPr>
          <w:b/>
          <w:sz w:val="32"/>
          <w:szCs w:val="32"/>
        </w:rPr>
      </w:pPr>
      <w:r w:rsidRPr="002B1ADF">
        <w:rPr>
          <w:b/>
          <w:sz w:val="32"/>
          <w:szCs w:val="32"/>
        </w:rPr>
        <w:t>города Волгодонска Ростовской области</w:t>
      </w:r>
    </w:p>
    <w:p w:rsidR="002B1ADF" w:rsidRPr="002B1ADF" w:rsidRDefault="002B1ADF" w:rsidP="002B1ADF">
      <w:pPr>
        <w:jc w:val="center"/>
        <w:rPr>
          <w:b/>
          <w:sz w:val="32"/>
          <w:szCs w:val="32"/>
        </w:rPr>
      </w:pPr>
    </w:p>
    <w:p w:rsidR="002B1ADF" w:rsidRPr="002B1ADF" w:rsidRDefault="002B1ADF" w:rsidP="002B1ADF">
      <w:pPr>
        <w:jc w:val="center"/>
        <w:rPr>
          <w:b/>
          <w:sz w:val="28"/>
          <w:szCs w:val="28"/>
        </w:rPr>
      </w:pPr>
      <w:r w:rsidRPr="002B1ADF">
        <w:rPr>
          <w:b/>
          <w:sz w:val="28"/>
          <w:szCs w:val="28"/>
        </w:rPr>
        <w:t>ПОСТАНОВЛЕНИЕ</w:t>
      </w:r>
    </w:p>
    <w:p w:rsidR="002B1ADF" w:rsidRPr="002B1ADF" w:rsidRDefault="002B1ADF" w:rsidP="002B1ADF">
      <w:pPr>
        <w:jc w:val="both"/>
        <w:rPr>
          <w:sz w:val="28"/>
          <w:szCs w:val="28"/>
        </w:rPr>
      </w:pPr>
    </w:p>
    <w:p w:rsidR="002B1ADF" w:rsidRPr="00A36FE9" w:rsidRDefault="00D160F0" w:rsidP="002B1ADF">
      <w:pPr>
        <w:jc w:val="both"/>
        <w:rPr>
          <w:sz w:val="28"/>
          <w:szCs w:val="28"/>
          <w:lang w:val="en-US"/>
        </w:rPr>
      </w:pPr>
      <w:r w:rsidRPr="00C1767B">
        <w:rPr>
          <w:sz w:val="28"/>
          <w:szCs w:val="28"/>
        </w:rPr>
        <w:t>08</w:t>
      </w:r>
      <w:r w:rsidR="002B1ADF" w:rsidRPr="00C1767B">
        <w:rPr>
          <w:sz w:val="28"/>
          <w:szCs w:val="28"/>
        </w:rPr>
        <w:t xml:space="preserve"> июля 2020 г.</w:t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  <w:t xml:space="preserve">№ </w:t>
      </w:r>
      <w:r w:rsidR="00A36FE9">
        <w:rPr>
          <w:sz w:val="28"/>
          <w:szCs w:val="28"/>
          <w:lang w:val="en-US"/>
        </w:rPr>
        <w:t>162-2</w:t>
      </w:r>
    </w:p>
    <w:p w:rsidR="002B1ADF" w:rsidRPr="002B1ADF" w:rsidRDefault="002B1ADF" w:rsidP="002B1ADF">
      <w:pPr>
        <w:jc w:val="center"/>
        <w:rPr>
          <w:sz w:val="28"/>
          <w:szCs w:val="28"/>
        </w:rPr>
      </w:pPr>
      <w:r w:rsidRPr="002B1ADF">
        <w:rPr>
          <w:sz w:val="28"/>
          <w:szCs w:val="28"/>
        </w:rPr>
        <w:t>г. Волгодонск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6520" w:type="dxa"/>
        <w:tblInd w:w="1531" w:type="dxa"/>
        <w:tblCellMar>
          <w:left w:w="113" w:type="dxa"/>
        </w:tblCellMar>
        <w:tblLook w:val="04A0"/>
      </w:tblPr>
      <w:tblGrid>
        <w:gridCol w:w="6520"/>
      </w:tblGrid>
      <w:tr w:rsidR="00383964" w:rsidTr="00C1767B">
        <w:tc>
          <w:tcPr>
            <w:tcW w:w="6520" w:type="dxa"/>
            <w:shd w:val="clear" w:color="auto" w:fill="auto"/>
          </w:tcPr>
          <w:p w:rsidR="00383964" w:rsidRDefault="00003DD3" w:rsidP="002B1ADF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D6265">
              <w:rPr>
                <w:b/>
                <w:sz w:val="28"/>
              </w:rPr>
              <w:t xml:space="preserve">города </w:t>
            </w:r>
            <w:r w:rsidR="002B1ADF">
              <w:rPr>
                <w:b/>
                <w:sz w:val="28"/>
              </w:rPr>
              <w:t>Волгодонска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выборов депутатов </w:t>
            </w:r>
            <w:r w:rsidR="002B1ADF">
              <w:rPr>
                <w:b/>
                <w:sz w:val="28"/>
                <w:szCs w:val="28"/>
              </w:rPr>
              <w:t>Волгодонской</w:t>
            </w:r>
            <w:r w:rsidR="00C51878">
              <w:rPr>
                <w:b/>
                <w:sz w:val="28"/>
                <w:szCs w:val="28"/>
              </w:rPr>
              <w:t xml:space="preserve"> </w:t>
            </w:r>
            <w:r w:rsidR="007D6265">
              <w:rPr>
                <w:b/>
                <w:sz w:val="28"/>
                <w:szCs w:val="28"/>
              </w:rPr>
              <w:t>городской Думы седьмого</w:t>
            </w:r>
            <w:r>
              <w:rPr>
                <w:b/>
                <w:sz w:val="28"/>
                <w:szCs w:val="28"/>
              </w:rPr>
              <w:t xml:space="preserve"> созыва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003DD3">
      <w:pPr>
        <w:pStyle w:val="14-1512-1"/>
        <w:spacing w:line="240" w:lineRule="auto"/>
        <w:ind w:firstLine="708"/>
      </w:pPr>
      <w:proofErr w:type="gramStart"/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D6265">
        <w:rPr>
          <w:sz w:val="28"/>
        </w:rPr>
        <w:t xml:space="preserve">города </w:t>
      </w:r>
      <w:r w:rsidR="00F06585">
        <w:rPr>
          <w:sz w:val="28"/>
        </w:rPr>
        <w:t>Волгодонска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7D6265">
        <w:rPr>
          <w:sz w:val="28"/>
        </w:rPr>
        <w:t xml:space="preserve">города </w:t>
      </w:r>
      <w:r w:rsidR="00F06585">
        <w:rPr>
          <w:sz w:val="28"/>
        </w:rPr>
        <w:t>Волгодонска</w:t>
      </w:r>
      <w:r>
        <w:rPr>
          <w:sz w:val="28"/>
        </w:rPr>
        <w:t xml:space="preserve"> на решения и действия (бездействие) нижестоящих избирательных комиссий и их</w:t>
      </w:r>
      <w:proofErr w:type="gramEnd"/>
      <w:r>
        <w:rPr>
          <w:sz w:val="28"/>
        </w:rPr>
        <w:t xml:space="preserve"> должностных лиц, иных участников избирательного процесса, нарушающие избирательные права граждан </w:t>
      </w:r>
      <w:proofErr w:type="gramStart"/>
      <w:r>
        <w:rPr>
          <w:sz w:val="28"/>
        </w:rPr>
        <w:t>при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проведении</w:t>
      </w:r>
      <w:proofErr w:type="gramEnd"/>
      <w:r w:rsidR="00483485">
        <w:rPr>
          <w:sz w:val="28"/>
        </w:rPr>
        <w:t xml:space="preserve"> </w:t>
      </w:r>
      <w:r>
        <w:rPr>
          <w:sz w:val="28"/>
        </w:rPr>
        <w:t>выборов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депутатов </w:t>
      </w:r>
      <w:r w:rsidR="00F06585">
        <w:rPr>
          <w:sz w:val="28"/>
        </w:rPr>
        <w:t>Волгодонской</w:t>
      </w:r>
      <w:r w:rsidR="00C51878">
        <w:rPr>
          <w:sz w:val="28"/>
        </w:rPr>
        <w:t xml:space="preserve"> </w:t>
      </w:r>
      <w:r>
        <w:rPr>
          <w:sz w:val="28"/>
        </w:rPr>
        <w:t>городско</w:t>
      </w:r>
      <w:r w:rsidR="007D6265">
        <w:rPr>
          <w:sz w:val="28"/>
        </w:rPr>
        <w:t>й Думы седьмого</w:t>
      </w:r>
      <w:r>
        <w:rPr>
          <w:sz w:val="28"/>
        </w:rPr>
        <w:t xml:space="preserve"> созыва,</w:t>
      </w:r>
      <w:r>
        <w:rPr>
          <w:sz w:val="28"/>
          <w:szCs w:val="28"/>
        </w:rPr>
        <w:t xml:space="preserve"> </w:t>
      </w:r>
    </w:p>
    <w:p w:rsidR="00F06585" w:rsidRPr="00F06585" w:rsidRDefault="00F06585" w:rsidP="00F06585">
      <w:pPr>
        <w:snapToGrid w:val="0"/>
        <w:spacing w:line="360" w:lineRule="auto"/>
        <w:ind w:left="1" w:hanging="1"/>
        <w:jc w:val="center"/>
        <w:rPr>
          <w:b/>
          <w:sz w:val="28"/>
          <w:szCs w:val="28"/>
        </w:rPr>
      </w:pPr>
      <w:r w:rsidRPr="00F06585">
        <w:rPr>
          <w:sz w:val="28"/>
          <w:szCs w:val="28"/>
        </w:rPr>
        <w:t xml:space="preserve">Территориальная избирательная комиссия города Волгодонска </w:t>
      </w:r>
      <w:r w:rsidRPr="00F06585">
        <w:rPr>
          <w:b/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D6265">
        <w:rPr>
          <w:sz w:val="28"/>
        </w:rPr>
        <w:t xml:space="preserve">города </w:t>
      </w:r>
      <w:r w:rsidR="00F06585">
        <w:rPr>
          <w:sz w:val="28"/>
        </w:rPr>
        <w:t>Волгодонска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</w:t>
      </w:r>
      <w:r w:rsidR="00F06585">
        <w:rPr>
          <w:sz w:val="28"/>
        </w:rPr>
        <w:t>Волгодонской</w:t>
      </w:r>
      <w:r w:rsidR="007D6265">
        <w:rPr>
          <w:sz w:val="28"/>
        </w:rPr>
        <w:t xml:space="preserve"> городской Думы седьмого</w:t>
      </w:r>
      <w:r>
        <w:rPr>
          <w:sz w:val="28"/>
        </w:rPr>
        <w:t xml:space="preserve">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lastRenderedPageBreak/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01060C" w:rsidRPr="0001060C">
        <w:rPr>
          <w:sz w:val="28"/>
        </w:rPr>
        <w:t>города</w:t>
      </w:r>
      <w:r w:rsidR="007E7501">
        <w:rPr>
          <w:sz w:val="28"/>
        </w:rPr>
        <w:t xml:space="preserve"> </w:t>
      </w:r>
      <w:r w:rsidR="00F06585">
        <w:rPr>
          <w:sz w:val="28"/>
        </w:rPr>
        <w:t>Волгодонска</w:t>
      </w:r>
      <w:r w:rsidR="0001060C">
        <w:rPr>
          <w:sz w:val="28"/>
        </w:rPr>
        <w:t xml:space="preserve"> </w:t>
      </w:r>
      <w:r>
        <w:rPr>
          <w:sz w:val="28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>
        <w:rPr>
          <w:sz w:val="28"/>
        </w:rPr>
        <w:t xml:space="preserve">выборов депутатов </w:t>
      </w:r>
      <w:r w:rsidR="00F06585">
        <w:rPr>
          <w:sz w:val="28"/>
        </w:rPr>
        <w:t>Волгодонской</w:t>
      </w:r>
      <w:r w:rsidR="0001060C" w:rsidRPr="0001060C">
        <w:rPr>
          <w:sz w:val="28"/>
        </w:rPr>
        <w:t xml:space="preserve"> городской Думы седьмого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F06585" w:rsidRPr="00F06585" w:rsidRDefault="00F06585" w:rsidP="00F06585">
      <w:pPr>
        <w:tabs>
          <w:tab w:val="left" w:pos="-4536"/>
        </w:tabs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3.</w:t>
      </w:r>
      <w:r w:rsidRPr="00F06585">
        <w:rPr>
          <w:sz w:val="28"/>
          <w:szCs w:val="28"/>
          <w:lang w:eastAsia="ar-SA"/>
        </w:rPr>
        <w:tab/>
      </w:r>
      <w:proofErr w:type="gramStart"/>
      <w:r w:rsidRPr="00F06585">
        <w:rPr>
          <w:sz w:val="28"/>
          <w:szCs w:val="28"/>
          <w:lang w:eastAsia="ar-SA"/>
        </w:rPr>
        <w:t>Разместить</w:t>
      </w:r>
      <w:proofErr w:type="gramEnd"/>
      <w:r w:rsidRPr="00F06585">
        <w:rPr>
          <w:sz w:val="28"/>
          <w:szCs w:val="28"/>
          <w:lang w:eastAsia="ar-SA"/>
        </w:rPr>
        <w:t xml:space="preserve"> настоящее постановление на сайте Территориальной избирательной комиссии города Волгодонска в информационно – телекоммуникационной сети «Интернет».</w:t>
      </w:r>
    </w:p>
    <w:p w:rsidR="00F06585" w:rsidRPr="00F06585" w:rsidRDefault="00F06585" w:rsidP="00F06585">
      <w:pPr>
        <w:suppressAutoHyphens/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4.</w:t>
      </w:r>
      <w:r w:rsidRPr="00F06585">
        <w:rPr>
          <w:sz w:val="28"/>
          <w:szCs w:val="28"/>
          <w:lang w:eastAsia="ar-SA"/>
        </w:rPr>
        <w:tab/>
      </w:r>
      <w:proofErr w:type="gramStart"/>
      <w:r w:rsidRPr="00F06585">
        <w:rPr>
          <w:sz w:val="28"/>
          <w:szCs w:val="28"/>
          <w:lang w:eastAsia="ar-SA"/>
        </w:rPr>
        <w:t>Контроль за</w:t>
      </w:r>
      <w:proofErr w:type="gramEnd"/>
      <w:r w:rsidRPr="00F06585">
        <w:rPr>
          <w:sz w:val="28"/>
          <w:szCs w:val="28"/>
          <w:lang w:eastAsia="ar-SA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F06585" w:rsidRPr="00F06585" w:rsidRDefault="00F06585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F06585" w:rsidRDefault="00F06585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Председатель комиссии</w:t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  <w:t>Е.К. Филиппова</w:t>
      </w:r>
    </w:p>
    <w:p w:rsidR="00C1767B" w:rsidRPr="00F06585" w:rsidRDefault="00C1767B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bookmarkStart w:id="0" w:name="_GoBack"/>
      <w:bookmarkEnd w:id="0"/>
    </w:p>
    <w:p w:rsidR="00F06585" w:rsidRPr="00F06585" w:rsidRDefault="00F06585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Секретарь комиссии</w:t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  <w:t>А.И. </w:t>
      </w:r>
      <w:proofErr w:type="spellStart"/>
      <w:r w:rsidRPr="00F06585">
        <w:rPr>
          <w:sz w:val="28"/>
          <w:szCs w:val="28"/>
          <w:lang w:eastAsia="ar-SA"/>
        </w:rPr>
        <w:t>Аваков</w:t>
      </w:r>
      <w:proofErr w:type="spellEnd"/>
    </w:p>
    <w:p w:rsidR="00065911" w:rsidRDefault="00F06585" w:rsidP="00F06585">
      <w:pPr>
        <w:widowControl w:val="0"/>
        <w:suppressAutoHyphens/>
        <w:ind w:left="5812"/>
        <w:jc w:val="center"/>
      </w:pPr>
      <w:r w:rsidRPr="00F06585">
        <w:rPr>
          <w:sz w:val="28"/>
          <w:szCs w:val="28"/>
          <w:lang w:eastAsia="ar-SA"/>
        </w:rPr>
        <w:br w:type="page"/>
      </w:r>
      <w:r w:rsidR="00065911"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E9707A" w:rsidP="00065911">
      <w:pPr>
        <w:widowControl w:val="0"/>
        <w:suppressAutoHyphens/>
        <w:ind w:left="5812"/>
        <w:jc w:val="center"/>
      </w:pPr>
      <w:r>
        <w:t xml:space="preserve">города </w:t>
      </w:r>
      <w:r w:rsidR="00F06585">
        <w:t>Волгодонска</w:t>
      </w:r>
    </w:p>
    <w:p w:rsidR="00383964" w:rsidRDefault="00003DD3" w:rsidP="00065911">
      <w:pPr>
        <w:pStyle w:val="af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D160F0">
        <w:rPr>
          <w:sz w:val="22"/>
          <w:szCs w:val="22"/>
        </w:rPr>
        <w:t>08</w:t>
      </w:r>
      <w:r w:rsidR="00F06585">
        <w:rPr>
          <w:sz w:val="22"/>
          <w:szCs w:val="22"/>
        </w:rPr>
        <w:t>.07.</w:t>
      </w:r>
      <w:r w:rsidR="006457E8">
        <w:rPr>
          <w:sz w:val="22"/>
          <w:szCs w:val="22"/>
        </w:rPr>
        <w:t>2020</w:t>
      </w:r>
      <w:r>
        <w:rPr>
          <w:sz w:val="22"/>
          <w:szCs w:val="22"/>
        </w:rPr>
        <w:t xml:space="preserve"> г. № ______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2E116B" w:rsidRDefault="00003DD3">
      <w:pPr>
        <w:pStyle w:val="ac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E9707A">
        <w:rPr>
          <w:bCs/>
        </w:rPr>
        <w:t xml:space="preserve">города </w:t>
      </w:r>
      <w:r w:rsidR="00F06585">
        <w:rPr>
          <w:bCs/>
        </w:rPr>
        <w:t>Волгодонска</w:t>
      </w:r>
      <w:r w:rsidR="007843BE">
        <w:rPr>
          <w:bCs/>
        </w:rPr>
        <w:t xml:space="preserve">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>
        <w:rPr>
          <w:bCs/>
        </w:rPr>
        <w:t xml:space="preserve">выборов </w:t>
      </w:r>
    </w:p>
    <w:p w:rsidR="00383964" w:rsidRDefault="00003DD3">
      <w:pPr>
        <w:pStyle w:val="ac"/>
        <w:spacing w:after="0"/>
      </w:pPr>
      <w:r>
        <w:rPr>
          <w:bCs/>
        </w:rPr>
        <w:t xml:space="preserve">депутатов </w:t>
      </w:r>
      <w:r w:rsidR="00F06585">
        <w:rPr>
          <w:bCs/>
        </w:rPr>
        <w:t>Волгодонской</w:t>
      </w:r>
      <w:r w:rsidR="006457E8">
        <w:rPr>
          <w:bCs/>
        </w:rPr>
        <w:t xml:space="preserve"> </w:t>
      </w:r>
      <w:r w:rsidR="00E9707A">
        <w:rPr>
          <w:bCs/>
        </w:rPr>
        <w:t xml:space="preserve">городской Думы седьмого </w:t>
      </w:r>
      <w:r>
        <w:rPr>
          <w:bCs/>
        </w:rPr>
        <w:t>созыва</w:t>
      </w:r>
    </w:p>
    <w:p w:rsidR="00383964" w:rsidRDefault="00383964">
      <w:pPr>
        <w:pStyle w:val="ad"/>
        <w:spacing w:after="0"/>
      </w:pP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E9707A">
        <w:t xml:space="preserve">города </w:t>
      </w:r>
      <w:r w:rsidR="00F06585">
        <w:t>Волгодонска</w:t>
      </w:r>
      <w:r>
        <w:t xml:space="preserve"> (далее </w:t>
      </w:r>
      <w:r w:rsidR="002E116B">
        <w:t>–</w:t>
      </w:r>
      <w:r>
        <w:t xml:space="preserve"> Комиссия)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выбор</w:t>
      </w:r>
      <w:r w:rsidR="00DD4F54">
        <w:t>ов</w:t>
      </w:r>
      <w:r>
        <w:t xml:space="preserve"> депутатов </w:t>
      </w:r>
      <w:r w:rsidR="00F06585">
        <w:t>Волгодонской</w:t>
      </w:r>
      <w:r w:rsidR="006457E8">
        <w:t xml:space="preserve"> </w:t>
      </w:r>
      <w:r w:rsidR="00E9707A">
        <w:t>городской Думы седьмого</w:t>
      </w:r>
      <w:r>
        <w:t xml:space="preserve"> созыва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  <w:proofErr w:type="gramEnd"/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  <w:proofErr w:type="gramEnd"/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</w:t>
      </w:r>
      <w:r>
        <w:rPr>
          <w:sz w:val="28"/>
          <w:szCs w:val="28"/>
        </w:rPr>
        <w:lastRenderedPageBreak/>
        <w:t xml:space="preserve">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депутатов </w:t>
      </w:r>
      <w:r w:rsidR="00F06585">
        <w:rPr>
          <w:sz w:val="28"/>
          <w:szCs w:val="28"/>
        </w:rPr>
        <w:t>Волгодонской</w:t>
      </w:r>
      <w:r w:rsidR="00E9707A">
        <w:rPr>
          <w:sz w:val="28"/>
          <w:szCs w:val="28"/>
        </w:rPr>
        <w:t xml:space="preserve"> городской Думы седьмого</w:t>
      </w:r>
      <w:r>
        <w:rPr>
          <w:sz w:val="28"/>
          <w:szCs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  <w:proofErr w:type="gramEnd"/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</w:t>
      </w:r>
      <w:r>
        <w:rPr>
          <w:szCs w:val="28"/>
        </w:rPr>
        <w:lastRenderedPageBreak/>
        <w:t xml:space="preserve">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 w:rsidP="00F06585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F06585" w:rsidRPr="00F06585" w:rsidRDefault="00F06585" w:rsidP="00F06585">
      <w:pPr>
        <w:spacing w:line="360" w:lineRule="auto"/>
        <w:ind w:right="20" w:firstLine="567"/>
        <w:jc w:val="both"/>
        <w:rPr>
          <w:sz w:val="28"/>
          <w:szCs w:val="28"/>
          <w:lang/>
        </w:rPr>
      </w:pPr>
      <w:r w:rsidRPr="00F06585">
        <w:rPr>
          <w:sz w:val="28"/>
          <w:szCs w:val="28"/>
          <w:lang/>
        </w:rPr>
        <w:t>В отсутствие Руководителя Рабочей группы, а также по его поручению обязанности Руководителя Рабочей группы исполняет уполномоченный им член Рабочей группы.</w:t>
      </w:r>
    </w:p>
    <w:p w:rsidR="00383964" w:rsidRDefault="00003DD3" w:rsidP="00F06585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</w:t>
      </w:r>
      <w:r>
        <w:lastRenderedPageBreak/>
        <w:t xml:space="preserve">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7"/>
          <w:headerReference w:type="first" r:id="rId8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532576" w:rsidP="008059A6">
      <w:pPr>
        <w:widowControl w:val="0"/>
        <w:suppressAutoHyphens/>
        <w:ind w:left="5812"/>
        <w:jc w:val="center"/>
      </w:pPr>
      <w:r>
        <w:t xml:space="preserve">города </w:t>
      </w:r>
      <w:r w:rsidR="00F06585">
        <w:t>Волгодонска</w:t>
      </w:r>
    </w:p>
    <w:p w:rsidR="008059A6" w:rsidRDefault="006457E8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F06585">
        <w:rPr>
          <w:sz w:val="22"/>
          <w:szCs w:val="22"/>
        </w:rPr>
        <w:t>0</w:t>
      </w:r>
      <w:r w:rsidR="00D160F0">
        <w:rPr>
          <w:sz w:val="22"/>
          <w:szCs w:val="22"/>
        </w:rPr>
        <w:t>8</w:t>
      </w:r>
      <w:r w:rsidR="00F06585">
        <w:rPr>
          <w:sz w:val="22"/>
          <w:szCs w:val="22"/>
        </w:rPr>
        <w:t>.07.</w:t>
      </w:r>
      <w:r>
        <w:rPr>
          <w:sz w:val="22"/>
          <w:szCs w:val="22"/>
        </w:rPr>
        <w:t>2020</w:t>
      </w:r>
      <w:r w:rsidR="008059A6">
        <w:rPr>
          <w:sz w:val="22"/>
          <w:szCs w:val="22"/>
        </w:rPr>
        <w:t xml:space="preserve"> г. № ______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>
      <w:pPr>
        <w:pStyle w:val="a9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532576">
        <w:rPr>
          <w:b/>
          <w:bCs/>
        </w:rPr>
        <w:t xml:space="preserve">города </w:t>
      </w:r>
      <w:r w:rsidR="002B1ADF">
        <w:rPr>
          <w:b/>
          <w:bCs/>
        </w:rPr>
        <w:t xml:space="preserve">Волгодонска 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депутатов </w:t>
      </w:r>
      <w:r w:rsidR="002B1ADF">
        <w:rPr>
          <w:b/>
          <w:bCs/>
        </w:rPr>
        <w:t>Волгодонской</w:t>
      </w:r>
      <w:r w:rsidR="00532576">
        <w:rPr>
          <w:b/>
          <w:bCs/>
        </w:rPr>
        <w:t xml:space="preserve"> городской Думы седьмого</w:t>
      </w:r>
      <w:r>
        <w:rPr>
          <w:b/>
          <w:bCs/>
        </w:rPr>
        <w:t xml:space="preserve"> созыва</w:t>
      </w: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F06585" w:rsidRPr="00F06585" w:rsidRDefault="00F06585" w:rsidP="00F06585">
      <w:pPr>
        <w:keepNext/>
        <w:suppressAutoHyphens/>
        <w:outlineLvl w:val="0"/>
        <w:rPr>
          <w:bCs/>
          <w:kern w:val="32"/>
          <w:sz w:val="28"/>
          <w:szCs w:val="28"/>
          <w:lang w:eastAsia="ar-SA"/>
        </w:rPr>
      </w:pPr>
      <w:r w:rsidRPr="00F06585">
        <w:rPr>
          <w:bCs/>
          <w:kern w:val="32"/>
          <w:sz w:val="28"/>
          <w:szCs w:val="28"/>
          <w:lang w:eastAsia="ar-SA"/>
        </w:rPr>
        <w:t xml:space="preserve">Александриенко </w:t>
      </w:r>
    </w:p>
    <w:p w:rsidR="00383964" w:rsidRPr="00F06585" w:rsidRDefault="00F06585" w:rsidP="00F06585">
      <w:pPr>
        <w:pStyle w:val="a9"/>
        <w:spacing w:line="240" w:lineRule="auto"/>
        <w:rPr>
          <w:szCs w:val="28"/>
        </w:rPr>
      </w:pPr>
      <w:r w:rsidRPr="00F06585">
        <w:rPr>
          <w:bCs/>
          <w:kern w:val="32"/>
          <w:szCs w:val="28"/>
          <w:lang w:eastAsia="ar-SA"/>
        </w:rPr>
        <w:t xml:space="preserve">Наталия Владимировна </w:t>
      </w:r>
      <w:r w:rsidRPr="00F06585">
        <w:rPr>
          <w:bCs/>
          <w:kern w:val="32"/>
          <w:szCs w:val="28"/>
          <w:lang w:eastAsia="ar-SA"/>
        </w:rPr>
        <w:t xml:space="preserve">- </w:t>
      </w:r>
      <w:r w:rsidRPr="00F06585">
        <w:rPr>
          <w:bCs/>
          <w:kern w:val="32"/>
          <w:szCs w:val="28"/>
          <w:lang w:eastAsia="ar-SA"/>
        </w:rPr>
        <w:t>заместитель председателя Территориальной избирательной комиссии</w:t>
      </w:r>
    </w:p>
    <w:p w:rsidR="00607B8C" w:rsidRPr="00F06585" w:rsidRDefault="00607B8C" w:rsidP="00607B8C">
      <w:pPr>
        <w:pStyle w:val="a9"/>
        <w:spacing w:line="240" w:lineRule="auto"/>
      </w:pPr>
    </w:p>
    <w:p w:rsidR="00607B8C" w:rsidRPr="00F06585" w:rsidRDefault="00607B8C" w:rsidP="00607B8C">
      <w:pPr>
        <w:pStyle w:val="a9"/>
        <w:spacing w:line="240" w:lineRule="auto"/>
        <w:jc w:val="left"/>
        <w:rPr>
          <w:b/>
        </w:rPr>
      </w:pPr>
      <w:r w:rsidRPr="00F06585">
        <w:rPr>
          <w:b/>
        </w:rPr>
        <w:t>Секретарь Рабочей группы:</w:t>
      </w:r>
    </w:p>
    <w:p w:rsidR="00F06585" w:rsidRPr="00F06585" w:rsidRDefault="00F06585" w:rsidP="00607B8C">
      <w:pPr>
        <w:pStyle w:val="a9"/>
        <w:spacing w:line="240" w:lineRule="auto"/>
        <w:jc w:val="left"/>
        <w:rPr>
          <w:bCs/>
          <w:kern w:val="32"/>
          <w:szCs w:val="28"/>
          <w:lang w:eastAsia="ar-SA"/>
        </w:rPr>
      </w:pPr>
    </w:p>
    <w:p w:rsidR="00F06585" w:rsidRPr="00F06585" w:rsidRDefault="00F06585" w:rsidP="00F06585">
      <w:pPr>
        <w:pStyle w:val="a9"/>
        <w:spacing w:line="240" w:lineRule="auto"/>
        <w:rPr>
          <w:szCs w:val="28"/>
        </w:rPr>
      </w:pPr>
      <w:r w:rsidRPr="00F06585">
        <w:rPr>
          <w:bCs/>
          <w:kern w:val="32"/>
          <w:szCs w:val="28"/>
          <w:lang w:eastAsia="ar-SA"/>
        </w:rPr>
        <w:t xml:space="preserve">Сафонова Валерия Сергеевна – член </w:t>
      </w:r>
      <w:r w:rsidRPr="00F06585">
        <w:rPr>
          <w:bCs/>
          <w:kern w:val="32"/>
          <w:szCs w:val="28"/>
          <w:lang w:eastAsia="ar-SA"/>
        </w:rPr>
        <w:t>Территориальной избирательной комиссии</w:t>
      </w:r>
      <w:r w:rsidRPr="00F06585">
        <w:rPr>
          <w:bCs/>
          <w:kern w:val="32"/>
          <w:szCs w:val="28"/>
          <w:lang w:eastAsia="ar-SA"/>
        </w:rPr>
        <w:t xml:space="preserve"> с правом решающего голоса</w:t>
      </w:r>
    </w:p>
    <w:p w:rsidR="00607B8C" w:rsidRPr="00F06585" w:rsidRDefault="00607B8C" w:rsidP="00607B8C">
      <w:pPr>
        <w:pStyle w:val="a9"/>
        <w:spacing w:line="240" w:lineRule="auto"/>
        <w:jc w:val="left"/>
      </w:pPr>
    </w:p>
    <w:p w:rsidR="00607B8C" w:rsidRPr="00F06585" w:rsidRDefault="00607B8C" w:rsidP="00607B8C">
      <w:pPr>
        <w:pStyle w:val="a9"/>
        <w:spacing w:line="240" w:lineRule="auto"/>
      </w:pPr>
    </w:p>
    <w:p w:rsidR="00383964" w:rsidRPr="00F06585" w:rsidRDefault="00F06585">
      <w:pPr>
        <w:pStyle w:val="a9"/>
        <w:spacing w:line="240" w:lineRule="auto"/>
        <w:rPr>
          <w:b/>
        </w:rPr>
      </w:pPr>
      <w:r>
        <w:rPr>
          <w:b/>
        </w:rPr>
        <w:t>Член</w:t>
      </w:r>
      <w:r w:rsidR="00003DD3" w:rsidRPr="00F06585">
        <w:rPr>
          <w:b/>
        </w:rPr>
        <w:t xml:space="preserve"> Рабочей группы:</w:t>
      </w:r>
    </w:p>
    <w:p w:rsidR="00383964" w:rsidRPr="00F06585" w:rsidRDefault="00383964">
      <w:pPr>
        <w:pStyle w:val="a9"/>
        <w:spacing w:line="240" w:lineRule="auto"/>
      </w:pPr>
    </w:p>
    <w:p w:rsidR="00F06585" w:rsidRPr="00F06585" w:rsidRDefault="00F06585" w:rsidP="00F06585">
      <w:pPr>
        <w:pStyle w:val="a9"/>
        <w:spacing w:line="240" w:lineRule="auto"/>
        <w:rPr>
          <w:szCs w:val="28"/>
        </w:rPr>
      </w:pPr>
      <w:proofErr w:type="spellStart"/>
      <w:r w:rsidRPr="00F06585">
        <w:rPr>
          <w:bCs/>
          <w:kern w:val="32"/>
          <w:szCs w:val="28"/>
          <w:lang w:eastAsia="ar-SA"/>
        </w:rPr>
        <w:t>Дзед</w:t>
      </w:r>
      <w:r w:rsidR="00D160F0">
        <w:rPr>
          <w:bCs/>
          <w:kern w:val="32"/>
          <w:szCs w:val="28"/>
          <w:lang w:eastAsia="ar-SA"/>
        </w:rPr>
        <w:t>з</w:t>
      </w:r>
      <w:r w:rsidRPr="00F06585">
        <w:rPr>
          <w:bCs/>
          <w:kern w:val="32"/>
          <w:szCs w:val="28"/>
          <w:lang w:eastAsia="ar-SA"/>
        </w:rPr>
        <w:t>ь</w:t>
      </w:r>
      <w:proofErr w:type="spellEnd"/>
      <w:r w:rsidRPr="00F06585">
        <w:rPr>
          <w:bCs/>
          <w:kern w:val="32"/>
          <w:szCs w:val="28"/>
          <w:lang w:eastAsia="ar-SA"/>
        </w:rPr>
        <w:t xml:space="preserve"> Дмитрий Васильевич - член </w:t>
      </w:r>
      <w:r w:rsidRPr="00F06585">
        <w:rPr>
          <w:bCs/>
          <w:kern w:val="32"/>
          <w:szCs w:val="28"/>
          <w:lang w:eastAsia="ar-SA"/>
        </w:rPr>
        <w:t>Территориальной избирательной комиссии</w:t>
      </w:r>
      <w:r w:rsidRPr="00F06585">
        <w:rPr>
          <w:bCs/>
          <w:kern w:val="32"/>
          <w:szCs w:val="28"/>
          <w:lang w:eastAsia="ar-SA"/>
        </w:rPr>
        <w:t xml:space="preserve"> с правом решающего голоса</w:t>
      </w:r>
    </w:p>
    <w:p w:rsidR="00F06585" w:rsidRDefault="00F06585">
      <w:pPr>
        <w:pStyle w:val="a9"/>
        <w:spacing w:line="240" w:lineRule="auto"/>
      </w:pPr>
    </w:p>
    <w:p w:rsidR="00F06585" w:rsidRPr="00483485" w:rsidRDefault="00F06585">
      <w:pPr>
        <w:pStyle w:val="a9"/>
        <w:spacing w:line="240" w:lineRule="auto"/>
      </w:pPr>
    </w:p>
    <w:sectPr w:rsidR="00F06585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BB0" w:rsidRDefault="00CE6BB0" w:rsidP="00383964">
      <w:r>
        <w:separator/>
      </w:r>
    </w:p>
  </w:endnote>
  <w:endnote w:type="continuationSeparator" w:id="0">
    <w:p w:rsidR="00CE6BB0" w:rsidRDefault="00CE6BB0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BB0" w:rsidRDefault="00CE6BB0" w:rsidP="00383964">
      <w:r>
        <w:separator/>
      </w:r>
    </w:p>
  </w:footnote>
  <w:footnote w:type="continuationSeparator" w:id="0">
    <w:p w:rsidR="00CE6BB0" w:rsidRDefault="00CE6BB0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9359E9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A36FE9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3964"/>
    <w:rsid w:val="00003DD3"/>
    <w:rsid w:val="0001060C"/>
    <w:rsid w:val="00065911"/>
    <w:rsid w:val="00256642"/>
    <w:rsid w:val="0026305E"/>
    <w:rsid w:val="002647FF"/>
    <w:rsid w:val="002805C1"/>
    <w:rsid w:val="002A71F7"/>
    <w:rsid w:val="002B1ADF"/>
    <w:rsid w:val="002E116B"/>
    <w:rsid w:val="00324229"/>
    <w:rsid w:val="00383964"/>
    <w:rsid w:val="003B789A"/>
    <w:rsid w:val="00483485"/>
    <w:rsid w:val="0048460B"/>
    <w:rsid w:val="004874E6"/>
    <w:rsid w:val="00532576"/>
    <w:rsid w:val="00570FF9"/>
    <w:rsid w:val="005C4DCF"/>
    <w:rsid w:val="00607B8C"/>
    <w:rsid w:val="006457E8"/>
    <w:rsid w:val="006C0690"/>
    <w:rsid w:val="006F344F"/>
    <w:rsid w:val="0074568F"/>
    <w:rsid w:val="007843BE"/>
    <w:rsid w:val="007D6265"/>
    <w:rsid w:val="007E7501"/>
    <w:rsid w:val="008059A6"/>
    <w:rsid w:val="00912293"/>
    <w:rsid w:val="009359E9"/>
    <w:rsid w:val="009B1C77"/>
    <w:rsid w:val="00A2583B"/>
    <w:rsid w:val="00A36FE9"/>
    <w:rsid w:val="00A62E76"/>
    <w:rsid w:val="00A8095B"/>
    <w:rsid w:val="00A95430"/>
    <w:rsid w:val="00AD5096"/>
    <w:rsid w:val="00BA10EE"/>
    <w:rsid w:val="00C1767B"/>
    <w:rsid w:val="00C51878"/>
    <w:rsid w:val="00C811A1"/>
    <w:rsid w:val="00CC58AF"/>
    <w:rsid w:val="00CE6BB0"/>
    <w:rsid w:val="00D160F0"/>
    <w:rsid w:val="00D776B9"/>
    <w:rsid w:val="00D826AF"/>
    <w:rsid w:val="00DA22D4"/>
    <w:rsid w:val="00DD4F54"/>
    <w:rsid w:val="00DF7C6B"/>
    <w:rsid w:val="00E202E4"/>
    <w:rsid w:val="00E46BEA"/>
    <w:rsid w:val="00E9707A"/>
    <w:rsid w:val="00EA2528"/>
    <w:rsid w:val="00ED05A3"/>
    <w:rsid w:val="00F06585"/>
    <w:rsid w:val="00FB064E"/>
    <w:rsid w:val="00FF7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F6720-C9EC-4722-8BEF-B05C68361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sek_tik</cp:lastModifiedBy>
  <cp:revision>6</cp:revision>
  <cp:lastPrinted>2020-07-08T13:40:00Z</cp:lastPrinted>
  <dcterms:created xsi:type="dcterms:W3CDTF">2020-07-07T17:41:00Z</dcterms:created>
  <dcterms:modified xsi:type="dcterms:W3CDTF">2020-07-09T13:05:00Z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