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96" w:rsidRPr="00D36796" w:rsidRDefault="00D36796" w:rsidP="00D36796">
      <w:pPr>
        <w:jc w:val="center"/>
        <w:rPr>
          <w:b/>
          <w:sz w:val="32"/>
          <w:szCs w:val="32"/>
        </w:rPr>
      </w:pPr>
      <w:r w:rsidRPr="00D36796">
        <w:rPr>
          <w:b/>
          <w:sz w:val="32"/>
          <w:szCs w:val="32"/>
        </w:rPr>
        <w:t>ТЕРРИТОРИАЛЬНАЯ ИЗБИРАТЕЛЬНАЯ КОМИССИЯ</w:t>
      </w:r>
    </w:p>
    <w:p w:rsidR="00D36796" w:rsidRPr="00D36796" w:rsidRDefault="00D36796" w:rsidP="00D36796">
      <w:pPr>
        <w:jc w:val="center"/>
        <w:rPr>
          <w:b/>
          <w:sz w:val="32"/>
          <w:szCs w:val="32"/>
        </w:rPr>
      </w:pPr>
      <w:r w:rsidRPr="00D36796">
        <w:rPr>
          <w:b/>
          <w:sz w:val="32"/>
          <w:szCs w:val="32"/>
        </w:rPr>
        <w:t>города Волгодонска Ростовской области</w:t>
      </w:r>
    </w:p>
    <w:p w:rsidR="00D36796" w:rsidRPr="00D36796" w:rsidRDefault="00D36796" w:rsidP="00D36796">
      <w:pPr>
        <w:jc w:val="center"/>
        <w:rPr>
          <w:b/>
          <w:sz w:val="32"/>
          <w:szCs w:val="32"/>
        </w:rPr>
      </w:pPr>
    </w:p>
    <w:p w:rsidR="00D36796" w:rsidRPr="00D36796" w:rsidRDefault="00D36796" w:rsidP="00D36796">
      <w:pPr>
        <w:jc w:val="center"/>
        <w:rPr>
          <w:b/>
          <w:sz w:val="28"/>
          <w:szCs w:val="28"/>
        </w:rPr>
      </w:pPr>
      <w:r w:rsidRPr="00D36796">
        <w:rPr>
          <w:b/>
          <w:sz w:val="28"/>
          <w:szCs w:val="28"/>
        </w:rPr>
        <w:t>ПОСТАНОВЛЕНИЕ</w:t>
      </w:r>
    </w:p>
    <w:p w:rsidR="00D36796" w:rsidRPr="00D36796" w:rsidRDefault="00D36796" w:rsidP="00D36796">
      <w:pPr>
        <w:jc w:val="both"/>
        <w:rPr>
          <w:sz w:val="28"/>
          <w:szCs w:val="28"/>
        </w:rPr>
      </w:pPr>
    </w:p>
    <w:p w:rsidR="00D36796" w:rsidRPr="00D36796" w:rsidRDefault="00D36796" w:rsidP="00D36796">
      <w:pPr>
        <w:jc w:val="both"/>
        <w:rPr>
          <w:sz w:val="28"/>
          <w:szCs w:val="28"/>
        </w:rPr>
      </w:pPr>
      <w:r w:rsidRPr="00D36796">
        <w:rPr>
          <w:sz w:val="28"/>
          <w:szCs w:val="28"/>
        </w:rPr>
        <w:t>19 августа 202</w:t>
      </w:r>
      <w:r w:rsidR="006A64C3">
        <w:rPr>
          <w:sz w:val="28"/>
          <w:szCs w:val="28"/>
        </w:rPr>
        <w:t>6</w:t>
      </w:r>
      <w:r w:rsidRPr="00D36796">
        <w:rPr>
          <w:sz w:val="28"/>
          <w:szCs w:val="28"/>
        </w:rPr>
        <w:t xml:space="preserve"> года</w:t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</w:r>
      <w:r w:rsidRPr="00D36796">
        <w:rPr>
          <w:sz w:val="28"/>
          <w:szCs w:val="28"/>
        </w:rPr>
        <w:tab/>
        <w:t xml:space="preserve">         № 2</w:t>
      </w:r>
      <w:r>
        <w:rPr>
          <w:sz w:val="28"/>
          <w:szCs w:val="28"/>
        </w:rPr>
        <w:t>3</w:t>
      </w:r>
      <w:r w:rsidRPr="00D36796">
        <w:rPr>
          <w:sz w:val="28"/>
          <w:szCs w:val="28"/>
        </w:rPr>
        <w:t>-1</w:t>
      </w:r>
    </w:p>
    <w:p w:rsidR="00D36796" w:rsidRPr="00D36796" w:rsidRDefault="00D36796" w:rsidP="00D36796">
      <w:pPr>
        <w:jc w:val="center"/>
        <w:rPr>
          <w:sz w:val="28"/>
          <w:szCs w:val="28"/>
        </w:rPr>
      </w:pPr>
      <w:r w:rsidRPr="00D36796">
        <w:rPr>
          <w:sz w:val="28"/>
          <w:szCs w:val="28"/>
        </w:rPr>
        <w:t>г. Волгодонск</w:t>
      </w:r>
    </w:p>
    <w:p w:rsidR="00D36796" w:rsidRPr="00D36796" w:rsidRDefault="00D36796" w:rsidP="00D36796">
      <w:pPr>
        <w:rPr>
          <w:rFonts w:ascii="Calibri" w:eastAsia="Calibri" w:hAnsi="Calibri"/>
          <w:sz w:val="28"/>
          <w:szCs w:val="28"/>
          <w:lang w:eastAsia="en-US"/>
        </w:rPr>
      </w:pPr>
    </w:p>
    <w:tbl>
      <w:tblPr>
        <w:tblW w:w="0" w:type="auto"/>
        <w:jc w:val="center"/>
        <w:tblInd w:w="-379" w:type="dxa"/>
        <w:tblLayout w:type="fixed"/>
        <w:tblLook w:val="04A0"/>
      </w:tblPr>
      <w:tblGrid>
        <w:gridCol w:w="6450"/>
      </w:tblGrid>
      <w:tr w:rsidR="00B44353" w:rsidRPr="00B44353" w:rsidTr="00746BC0">
        <w:trPr>
          <w:trHeight w:val="3885"/>
          <w:jc w:val="center"/>
        </w:trPr>
        <w:tc>
          <w:tcPr>
            <w:tcW w:w="6450" w:type="dxa"/>
            <w:hideMark/>
          </w:tcPr>
          <w:p w:rsidR="00B44353" w:rsidRPr="00B44353" w:rsidRDefault="00EB5B88" w:rsidP="00D3679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EB5B88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б утверждении протокол</w:t>
            </w:r>
            <w:r w:rsidR="00551A8A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ов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жеребьевки по распределению между политическими партиями,</w:t>
            </w:r>
            <w:r w:rsidR="00746BC0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6B4ED4" w:rsidRPr="00EB5B88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зарегистрированными кандидатам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  <w:r w:rsidR="00746BC0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2367CF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бесплатной печатной площади для публикации предвыборных агитационных материалов в региональных государственных периодических печатных изданиях </w:t>
            </w:r>
            <w:r w:rsidR="00036BCC">
              <w:rPr>
                <w:rFonts w:eastAsiaTheme="minorHAnsi"/>
                <w:b/>
                <w:bCs/>
                <w:sz w:val="28"/>
                <w:szCs w:val="28"/>
              </w:rPr>
              <w:t>при проведении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>выбор</w:t>
            </w:r>
            <w:r w:rsidR="00036BCC">
              <w:rPr>
                <w:rFonts w:eastAsiaTheme="minorHAnsi"/>
                <w:b/>
                <w:bCs/>
                <w:sz w:val="28"/>
                <w:szCs w:val="28"/>
              </w:rPr>
              <w:t>ов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– </w:t>
            </w:r>
            <w:r w:rsidR="00D36796">
              <w:rPr>
                <w:rFonts w:eastAsiaTheme="minorHAnsi"/>
                <w:b/>
                <w:bCs/>
                <w:sz w:val="28"/>
                <w:szCs w:val="28"/>
              </w:rPr>
              <w:t>Усть-Донецкий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одномандатный избирательный округ № </w:t>
            </w:r>
            <w:r w:rsidR="00D36796">
              <w:rPr>
                <w:rFonts w:eastAsiaTheme="minorHAnsi"/>
                <w:b/>
                <w:bCs/>
                <w:sz w:val="28"/>
                <w:szCs w:val="28"/>
              </w:rPr>
              <w:t>156</w:t>
            </w:r>
          </w:p>
        </w:tc>
      </w:tr>
    </w:tbl>
    <w:p w:rsidR="00B44353" w:rsidRPr="00B44353" w:rsidRDefault="00B44353" w:rsidP="00B44353">
      <w:pPr>
        <w:ind w:firstLine="851"/>
        <w:jc w:val="both"/>
        <w:rPr>
          <w:sz w:val="28"/>
          <w:szCs w:val="28"/>
        </w:rPr>
      </w:pPr>
    </w:p>
    <w:p w:rsidR="00B44353" w:rsidRPr="007F1658" w:rsidRDefault="002367CF" w:rsidP="00D36796">
      <w:pPr>
        <w:spacing w:after="240"/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В соответствии со </w:t>
      </w:r>
      <w:r w:rsidR="00B44353" w:rsidRPr="007F1658">
        <w:rPr>
          <w:color w:val="000000" w:themeColor="text1"/>
          <w:sz w:val="28"/>
          <w:szCs w:val="28"/>
        </w:rPr>
        <w:t>стать</w:t>
      </w:r>
      <w:r>
        <w:rPr>
          <w:color w:val="000000" w:themeColor="text1"/>
          <w:sz w:val="28"/>
          <w:szCs w:val="28"/>
        </w:rPr>
        <w:t>ей</w:t>
      </w:r>
      <w:r w:rsidR="00746BC0">
        <w:rPr>
          <w:color w:val="000000" w:themeColor="text1"/>
          <w:sz w:val="28"/>
          <w:szCs w:val="28"/>
        </w:rPr>
        <w:t xml:space="preserve"> </w:t>
      </w:r>
      <w:r w:rsidR="007F1658" w:rsidRPr="007F1658">
        <w:rPr>
          <w:color w:val="000000" w:themeColor="text1"/>
          <w:sz w:val="28"/>
          <w:szCs w:val="28"/>
        </w:rPr>
        <w:t>6</w:t>
      </w:r>
      <w:r>
        <w:rPr>
          <w:color w:val="000000" w:themeColor="text1"/>
          <w:sz w:val="28"/>
          <w:szCs w:val="28"/>
        </w:rPr>
        <w:t>6 Федерального закона</w:t>
      </w:r>
      <w:r w:rsidR="00746BC0">
        <w:rPr>
          <w:color w:val="000000" w:themeColor="text1"/>
          <w:sz w:val="28"/>
          <w:szCs w:val="28"/>
        </w:rPr>
        <w:t xml:space="preserve"> </w:t>
      </w:r>
      <w:r w:rsidR="00B44353" w:rsidRPr="007F1658">
        <w:rPr>
          <w:color w:val="000000" w:themeColor="text1"/>
          <w:sz w:val="28"/>
          <w:szCs w:val="28"/>
        </w:rPr>
        <w:t>от 22.02.2014</w:t>
      </w:r>
      <w:r w:rsidR="00D36796">
        <w:rPr>
          <w:color w:val="000000" w:themeColor="text1"/>
          <w:sz w:val="28"/>
          <w:szCs w:val="28"/>
        </w:rPr>
        <w:t>№ </w:t>
      </w:r>
      <w:r w:rsidR="00B44353" w:rsidRPr="007F1658">
        <w:rPr>
          <w:color w:val="000000" w:themeColor="text1"/>
          <w:sz w:val="28"/>
          <w:szCs w:val="28"/>
        </w:rPr>
        <w:t>20</w:t>
      </w:r>
      <w:r w:rsidR="00746BC0">
        <w:rPr>
          <w:color w:val="000000" w:themeColor="text1"/>
          <w:sz w:val="28"/>
          <w:szCs w:val="28"/>
        </w:rPr>
        <w:noBreakHyphen/>
      </w:r>
      <w:r w:rsidR="00B44353" w:rsidRPr="007F1658">
        <w:rPr>
          <w:color w:val="000000" w:themeColor="text1"/>
          <w:sz w:val="28"/>
          <w:szCs w:val="28"/>
        </w:rPr>
        <w:t>ФЗ «О выборах депутатов Государственной Думы Федерального Собрания Российской Федерации»,</w:t>
      </w:r>
      <w:r w:rsidR="00AD1A97">
        <w:rPr>
          <w:color w:val="000000" w:themeColor="text1"/>
          <w:sz w:val="28"/>
          <w:szCs w:val="28"/>
        </w:rPr>
        <w:t xml:space="preserve"> постановлением Избирательной комиссии Ростовской области </w:t>
      </w:r>
      <w:r w:rsidR="00AD1A97" w:rsidRPr="004D3C96">
        <w:rPr>
          <w:color w:val="000000" w:themeColor="text1"/>
          <w:sz w:val="28"/>
          <w:szCs w:val="28"/>
        </w:rPr>
        <w:t>от 05.08.2026</w:t>
      </w:r>
      <w:r w:rsidR="00746BC0">
        <w:rPr>
          <w:color w:val="000000" w:themeColor="text1"/>
          <w:sz w:val="28"/>
          <w:szCs w:val="28"/>
        </w:rPr>
        <w:t xml:space="preserve"> </w:t>
      </w:r>
      <w:r w:rsidR="00AD1A97" w:rsidRPr="004D3C96">
        <w:rPr>
          <w:color w:val="000000" w:themeColor="text1"/>
          <w:sz w:val="28"/>
          <w:szCs w:val="28"/>
        </w:rPr>
        <w:t>№</w:t>
      </w:r>
      <w:r w:rsidR="00746BC0">
        <w:rPr>
          <w:color w:val="000000" w:themeColor="text1"/>
          <w:sz w:val="28"/>
          <w:szCs w:val="28"/>
        </w:rPr>
        <w:t> </w:t>
      </w:r>
      <w:r w:rsidR="00AD1A97" w:rsidRPr="004D3C96">
        <w:rPr>
          <w:color w:val="000000" w:themeColor="text1"/>
          <w:sz w:val="28"/>
          <w:szCs w:val="28"/>
        </w:rPr>
        <w:t>168-1</w:t>
      </w:r>
      <w:r w:rsidR="00746BC0">
        <w:rPr>
          <w:color w:val="000000" w:themeColor="text1"/>
          <w:sz w:val="28"/>
          <w:szCs w:val="28"/>
        </w:rPr>
        <w:t xml:space="preserve"> </w:t>
      </w:r>
      <w:r w:rsidR="00AD1A97" w:rsidRPr="004D3C96">
        <w:rPr>
          <w:color w:val="000000" w:themeColor="text1"/>
          <w:sz w:val="28"/>
          <w:szCs w:val="28"/>
        </w:rPr>
        <w:t>«</w:t>
      </w:r>
      <w:r w:rsidR="00AD1A97" w:rsidRPr="004D3C96">
        <w:rPr>
          <w:rFonts w:eastAsiaTheme="minorHAnsi"/>
          <w:bCs/>
          <w:sz w:val="28"/>
          <w:szCs w:val="28"/>
          <w:lang w:eastAsia="en-US"/>
        </w:rPr>
        <w:t>О</w:t>
      </w:r>
      <w:r w:rsidR="00746BC0">
        <w:rPr>
          <w:rFonts w:eastAsiaTheme="minorHAnsi"/>
          <w:bCs/>
          <w:sz w:val="28"/>
          <w:szCs w:val="28"/>
          <w:lang w:eastAsia="en-US"/>
        </w:rPr>
        <w:t> </w:t>
      </w:r>
      <w:r w:rsidR="00AD1A97" w:rsidRPr="004D3C96">
        <w:rPr>
          <w:rFonts w:eastAsiaTheme="minorHAnsi"/>
          <w:bCs/>
          <w:sz w:val="28"/>
          <w:szCs w:val="28"/>
          <w:lang w:eastAsia="en-US"/>
        </w:rPr>
        <w:t>территориальных избирательных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</w:t>
      </w:r>
      <w:r w:rsidR="00AD1A97" w:rsidRPr="004D3C96">
        <w:rPr>
          <w:bCs/>
          <w:color w:val="000000" w:themeColor="text1"/>
          <w:sz w:val="28"/>
          <w:szCs w:val="28"/>
        </w:rPr>
        <w:t>»</w:t>
      </w:r>
    </w:p>
    <w:p w:rsidR="00D36796" w:rsidRPr="00D36796" w:rsidRDefault="00AD1A97" w:rsidP="00D36796">
      <w:pPr>
        <w:jc w:val="center"/>
        <w:rPr>
          <w:color w:val="000000" w:themeColor="text1"/>
          <w:kern w:val="28"/>
          <w:sz w:val="28"/>
          <w:szCs w:val="28"/>
        </w:rPr>
      </w:pPr>
      <w:r w:rsidRPr="00D36796">
        <w:rPr>
          <w:color w:val="000000" w:themeColor="text1"/>
          <w:kern w:val="28"/>
          <w:sz w:val="28"/>
          <w:szCs w:val="28"/>
        </w:rPr>
        <w:t>Территориальная и</w:t>
      </w:r>
      <w:r w:rsidR="00B44353" w:rsidRPr="00D36796">
        <w:rPr>
          <w:color w:val="000000" w:themeColor="text1"/>
          <w:kern w:val="28"/>
          <w:sz w:val="28"/>
          <w:szCs w:val="28"/>
        </w:rPr>
        <w:t>збирательная комиссия</w:t>
      </w:r>
    </w:p>
    <w:p w:rsidR="00D36796" w:rsidRPr="00D36796" w:rsidRDefault="00D36796" w:rsidP="00D36796">
      <w:pPr>
        <w:jc w:val="center"/>
        <w:rPr>
          <w:color w:val="000000" w:themeColor="text1"/>
          <w:kern w:val="28"/>
          <w:sz w:val="28"/>
          <w:szCs w:val="28"/>
        </w:rPr>
      </w:pPr>
      <w:r w:rsidRPr="00D36796">
        <w:rPr>
          <w:color w:val="000000" w:themeColor="text1"/>
          <w:kern w:val="28"/>
          <w:sz w:val="28"/>
          <w:szCs w:val="28"/>
        </w:rPr>
        <w:t xml:space="preserve">города Волгодонска </w:t>
      </w:r>
      <w:r w:rsidR="00036BCC" w:rsidRPr="00D36796">
        <w:rPr>
          <w:color w:val="000000" w:themeColor="text1"/>
          <w:kern w:val="28"/>
          <w:sz w:val="28"/>
          <w:szCs w:val="28"/>
        </w:rPr>
        <w:t>Ростовской области</w:t>
      </w:r>
    </w:p>
    <w:p w:rsidR="00B44353" w:rsidRPr="00D36796" w:rsidRDefault="00B44353" w:rsidP="00D36796">
      <w:pPr>
        <w:jc w:val="center"/>
        <w:rPr>
          <w:color w:val="000000" w:themeColor="text1"/>
          <w:kern w:val="28"/>
          <w:sz w:val="28"/>
          <w:szCs w:val="28"/>
        </w:rPr>
      </w:pPr>
      <w:r w:rsidRPr="00D36796">
        <w:rPr>
          <w:color w:val="000000" w:themeColor="text1"/>
          <w:kern w:val="28"/>
          <w:sz w:val="28"/>
          <w:szCs w:val="28"/>
        </w:rPr>
        <w:t>ПОСТАНОВЛЯЕТ:</w:t>
      </w:r>
    </w:p>
    <w:p w:rsidR="001A7F7B" w:rsidRPr="00C61A63" w:rsidRDefault="00B44353" w:rsidP="00D36796">
      <w:pPr>
        <w:spacing w:before="240" w:line="360" w:lineRule="auto"/>
        <w:ind w:firstLine="709"/>
        <w:jc w:val="both"/>
        <w:rPr>
          <w:sz w:val="28"/>
          <w:szCs w:val="28"/>
        </w:rPr>
      </w:pPr>
      <w:r w:rsidRPr="002367CF">
        <w:rPr>
          <w:color w:val="000000" w:themeColor="text1"/>
          <w:sz w:val="28"/>
          <w:szCs w:val="28"/>
        </w:rPr>
        <w:t>1. 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>Утвердить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протокол</w:t>
      </w:r>
      <w:r w:rsidR="00551A8A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ы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 xml:space="preserve"> жеребьевки по распределению между политическими партиями, зарегистрированными кандидатами бесплатной печатной площади для публикации предвыборных агитационных материалов в региональных государственных периодических печатных изданиях </w:t>
      </w:r>
      <w:r w:rsidR="00036BCC">
        <w:rPr>
          <w:rFonts w:eastAsiaTheme="minorHAnsi"/>
          <w:bCs/>
          <w:sz w:val="28"/>
          <w:szCs w:val="28"/>
        </w:rPr>
        <w:t>при проведении</w:t>
      </w:r>
      <w:r w:rsidR="002367CF" w:rsidRPr="002367CF">
        <w:rPr>
          <w:rFonts w:eastAsiaTheme="minorHAnsi"/>
          <w:bCs/>
          <w:sz w:val="28"/>
          <w:szCs w:val="28"/>
        </w:rPr>
        <w:t xml:space="preserve"> выбор</w:t>
      </w:r>
      <w:r w:rsidR="00036BCC">
        <w:rPr>
          <w:rFonts w:eastAsiaTheme="minorHAnsi"/>
          <w:bCs/>
          <w:sz w:val="28"/>
          <w:szCs w:val="28"/>
        </w:rPr>
        <w:t>ов</w:t>
      </w:r>
      <w:r w:rsidR="002367CF" w:rsidRPr="002367CF">
        <w:rPr>
          <w:rFonts w:eastAsiaTheme="minorHAnsi"/>
          <w:bCs/>
          <w:sz w:val="28"/>
          <w:szCs w:val="28"/>
        </w:rPr>
        <w:t xml:space="preserve"> депутатов Государственной Думы Федерального</w:t>
      </w:r>
      <w:r w:rsidR="00746BC0">
        <w:rPr>
          <w:rFonts w:eastAsiaTheme="minorHAnsi"/>
          <w:bCs/>
          <w:sz w:val="28"/>
          <w:szCs w:val="28"/>
        </w:rPr>
        <w:t xml:space="preserve"> </w:t>
      </w:r>
      <w:r w:rsidR="002367CF" w:rsidRPr="002367CF">
        <w:rPr>
          <w:rFonts w:eastAsiaTheme="minorHAnsi"/>
          <w:bCs/>
          <w:sz w:val="28"/>
          <w:szCs w:val="28"/>
        </w:rPr>
        <w:lastRenderedPageBreak/>
        <w:t xml:space="preserve">Собрания Российской Федерации девятого созыва по одномандатному избирательному округу Ростовская область – </w:t>
      </w:r>
      <w:r w:rsidR="00D36796" w:rsidRPr="00D36796">
        <w:rPr>
          <w:rFonts w:eastAsiaTheme="minorHAnsi"/>
          <w:bCs/>
          <w:sz w:val="28"/>
          <w:szCs w:val="28"/>
        </w:rPr>
        <w:t>Усть-Донецкий одномандатный избирательный округ №</w:t>
      </w:r>
      <w:r w:rsidR="00746BC0">
        <w:rPr>
          <w:rFonts w:eastAsiaTheme="minorHAnsi"/>
          <w:bCs/>
          <w:sz w:val="28"/>
          <w:szCs w:val="28"/>
        </w:rPr>
        <w:t> </w:t>
      </w:r>
      <w:r w:rsidR="00D36796" w:rsidRPr="00D36796">
        <w:rPr>
          <w:rFonts w:eastAsiaTheme="minorHAnsi"/>
          <w:bCs/>
          <w:sz w:val="28"/>
          <w:szCs w:val="28"/>
        </w:rPr>
        <w:t>156</w:t>
      </w:r>
      <w:r w:rsidR="00551A8A">
        <w:rPr>
          <w:rFonts w:eastAsiaTheme="minorHAnsi"/>
          <w:bCs/>
          <w:sz w:val="28"/>
          <w:szCs w:val="28"/>
        </w:rPr>
        <w:t>,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 xml:space="preserve"> определенн</w:t>
      </w:r>
      <w:r w:rsidR="00551A8A">
        <w:rPr>
          <w:color w:val="000000" w:themeColor="text1"/>
          <w:sz w:val="28"/>
          <w:szCs w:val="28"/>
          <w:shd w:val="clear" w:color="auto" w:fill="FFFFFF"/>
        </w:rPr>
        <w:t>ые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 xml:space="preserve"> по результатам жеребьевки, </w:t>
      </w:r>
      <w:r w:rsidR="007F1658" w:rsidRPr="00C61A63">
        <w:rPr>
          <w:color w:val="000000" w:themeColor="text1"/>
          <w:sz w:val="28"/>
          <w:szCs w:val="28"/>
          <w:shd w:val="clear" w:color="auto" w:fill="FFFFFF"/>
        </w:rPr>
        <w:t xml:space="preserve">проведенной </w:t>
      </w:r>
      <w:r w:rsidR="00D36796" w:rsidRPr="00C61A63">
        <w:rPr>
          <w:color w:val="000000" w:themeColor="text1"/>
          <w:sz w:val="28"/>
          <w:szCs w:val="28"/>
          <w:shd w:val="clear" w:color="auto" w:fill="FFFFFF"/>
        </w:rPr>
        <w:t>19</w:t>
      </w:r>
      <w:r w:rsidR="007F1658" w:rsidRPr="00C61A63">
        <w:rPr>
          <w:color w:val="000000" w:themeColor="text1"/>
          <w:sz w:val="28"/>
          <w:szCs w:val="28"/>
          <w:shd w:val="clear" w:color="auto" w:fill="FFFFFF"/>
        </w:rPr>
        <w:t xml:space="preserve"> августа 2026 года </w:t>
      </w:r>
      <w:r w:rsidR="00AD1A97" w:rsidRPr="00C61A63">
        <w:rPr>
          <w:color w:val="000000" w:themeColor="text1"/>
          <w:sz w:val="28"/>
          <w:szCs w:val="28"/>
          <w:shd w:val="clear" w:color="auto" w:fill="FFFFFF"/>
        </w:rPr>
        <w:t>Территориальной и</w:t>
      </w:r>
      <w:r w:rsidR="007F1658" w:rsidRPr="00C61A63">
        <w:rPr>
          <w:color w:val="000000" w:themeColor="text1"/>
          <w:sz w:val="28"/>
          <w:szCs w:val="28"/>
          <w:shd w:val="clear" w:color="auto" w:fill="FFFFFF"/>
        </w:rPr>
        <w:t xml:space="preserve">збирательной комиссией </w:t>
      </w:r>
      <w:r w:rsidR="00D36796" w:rsidRPr="00C61A63">
        <w:rPr>
          <w:color w:val="000000" w:themeColor="text1"/>
          <w:sz w:val="28"/>
          <w:szCs w:val="28"/>
          <w:shd w:val="clear" w:color="auto" w:fill="FFFFFF"/>
        </w:rPr>
        <w:t xml:space="preserve">города Волгодонска </w:t>
      </w:r>
      <w:r w:rsidR="007F1658" w:rsidRPr="00C61A63">
        <w:rPr>
          <w:color w:val="000000" w:themeColor="text1"/>
          <w:sz w:val="28"/>
          <w:szCs w:val="28"/>
          <w:shd w:val="clear" w:color="auto" w:fill="FFFFFF"/>
        </w:rPr>
        <w:t>Ростовской области с участием представителей региональных</w:t>
      </w:r>
      <w:r w:rsidR="00551A8A" w:rsidRPr="00C61A63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государственных периодических</w:t>
      </w:r>
      <w:r w:rsidR="00AD1A97" w:rsidRPr="00C61A63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 xml:space="preserve"> печатных изданий</w:t>
      </w:r>
      <w:r w:rsidR="001A7F7B" w:rsidRPr="00C61A63">
        <w:rPr>
          <w:color w:val="000000" w:themeColor="text1"/>
          <w:sz w:val="28"/>
          <w:szCs w:val="28"/>
          <w:shd w:val="clear" w:color="auto" w:fill="FFFFFF"/>
        </w:rPr>
        <w:t>,</w:t>
      </w:r>
      <w:r w:rsidR="007F1658" w:rsidRPr="00C61A63">
        <w:rPr>
          <w:color w:val="000000" w:themeColor="text1"/>
          <w:sz w:val="28"/>
          <w:szCs w:val="28"/>
          <w:shd w:val="clear" w:color="auto" w:fill="FFFFFF"/>
        </w:rPr>
        <w:t xml:space="preserve"> уполномоченных представителей политических партий, зарегистрированных кандидатов</w:t>
      </w:r>
      <w:r w:rsidR="001A7F7B" w:rsidRPr="00C61A63">
        <w:rPr>
          <w:rFonts w:eastAsiaTheme="minorHAnsi"/>
          <w:bCs/>
          <w:sz w:val="28"/>
          <w:szCs w:val="28"/>
          <w:lang w:eastAsia="en-US"/>
        </w:rPr>
        <w:t xml:space="preserve"> (Приложения №</w:t>
      </w:r>
      <w:r w:rsidR="00C61A63" w:rsidRPr="00C61A63">
        <w:rPr>
          <w:rFonts w:eastAsiaTheme="minorHAnsi"/>
          <w:bCs/>
          <w:sz w:val="28"/>
          <w:szCs w:val="28"/>
          <w:lang w:eastAsia="en-US"/>
        </w:rPr>
        <w:t> </w:t>
      </w:r>
      <w:r w:rsidR="00D36796" w:rsidRPr="00C61A63">
        <w:rPr>
          <w:rFonts w:eastAsiaTheme="minorHAnsi"/>
          <w:bCs/>
          <w:sz w:val="28"/>
          <w:szCs w:val="28"/>
          <w:lang w:eastAsia="en-US"/>
        </w:rPr>
        <w:t>1</w:t>
      </w:r>
      <w:r w:rsidR="00C61A63" w:rsidRPr="00C61A63">
        <w:rPr>
          <w:rFonts w:eastAsiaTheme="minorHAnsi"/>
          <w:bCs/>
          <w:sz w:val="28"/>
          <w:szCs w:val="28"/>
          <w:lang w:eastAsia="en-US"/>
        </w:rPr>
        <w:t xml:space="preserve"> - № 32</w:t>
      </w:r>
      <w:r w:rsidR="001A7F7B" w:rsidRPr="00C61A63">
        <w:rPr>
          <w:rFonts w:eastAsiaTheme="minorHAnsi"/>
          <w:bCs/>
          <w:sz w:val="28"/>
          <w:szCs w:val="28"/>
          <w:lang w:eastAsia="en-US"/>
        </w:rPr>
        <w:t>).</w:t>
      </w:r>
    </w:p>
    <w:p w:rsidR="00B44353" w:rsidRPr="00B44353" w:rsidRDefault="001A7F7B" w:rsidP="00D36796">
      <w:pPr>
        <w:suppressAutoHyphens/>
        <w:spacing w:after="60" w:line="360" w:lineRule="auto"/>
        <w:ind w:firstLine="708"/>
        <w:jc w:val="both"/>
        <w:rPr>
          <w:kern w:val="28"/>
          <w:sz w:val="28"/>
        </w:rPr>
      </w:pPr>
      <w:r w:rsidRPr="00C61A63">
        <w:rPr>
          <w:kern w:val="28"/>
          <w:sz w:val="28"/>
        </w:rPr>
        <w:t>2</w:t>
      </w:r>
      <w:r w:rsidR="00B44353" w:rsidRPr="00C61A63">
        <w:rPr>
          <w:kern w:val="28"/>
          <w:sz w:val="28"/>
        </w:rPr>
        <w:t>. Разместить настоящее постановление в информационно-телек</w:t>
      </w:r>
      <w:r w:rsidRPr="00C61A63">
        <w:rPr>
          <w:kern w:val="28"/>
          <w:sz w:val="28"/>
        </w:rPr>
        <w:t>оммуникационной сети «Интернет»</w:t>
      </w:r>
      <w:r w:rsidRPr="00C61A63">
        <w:rPr>
          <w:sz w:val="28"/>
          <w:szCs w:val="28"/>
          <w:lang w:eastAsia="en-US"/>
        </w:rPr>
        <w:t xml:space="preserve"> и направить</w:t>
      </w:r>
      <w:r w:rsidRPr="001A7F7B">
        <w:rPr>
          <w:sz w:val="28"/>
          <w:szCs w:val="28"/>
          <w:lang w:eastAsia="en-US"/>
        </w:rPr>
        <w:t xml:space="preserve"> для опубликования в средства массовой информации.</w:t>
      </w:r>
    </w:p>
    <w:p w:rsidR="00D36796" w:rsidRPr="00D36796" w:rsidRDefault="00D36796" w:rsidP="00D36796">
      <w:pPr>
        <w:suppressAutoHyphens/>
        <w:spacing w:after="60" w:line="360" w:lineRule="auto"/>
        <w:ind w:firstLine="708"/>
        <w:jc w:val="both"/>
        <w:rPr>
          <w:kern w:val="28"/>
          <w:sz w:val="28"/>
        </w:rPr>
      </w:pPr>
      <w:r>
        <w:rPr>
          <w:kern w:val="28"/>
          <w:sz w:val="28"/>
        </w:rPr>
        <w:t>3. </w:t>
      </w:r>
      <w:r w:rsidRPr="00D36796">
        <w:rPr>
          <w:kern w:val="28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Волгодонска Давыденко Д.В.</w:t>
      </w:r>
    </w:p>
    <w:p w:rsidR="00D36796" w:rsidRPr="00D36796" w:rsidRDefault="00D36796" w:rsidP="00D36796">
      <w:pPr>
        <w:suppressAutoHyphens/>
        <w:spacing w:after="60" w:line="360" w:lineRule="auto"/>
        <w:rPr>
          <w:kern w:val="28"/>
          <w:sz w:val="28"/>
        </w:rPr>
      </w:pPr>
    </w:p>
    <w:p w:rsidR="00D36796" w:rsidRPr="00D36796" w:rsidRDefault="00D36796" w:rsidP="00D36796">
      <w:pPr>
        <w:suppressAutoHyphens/>
        <w:spacing w:after="60" w:line="360" w:lineRule="auto"/>
        <w:rPr>
          <w:kern w:val="28"/>
          <w:sz w:val="28"/>
        </w:rPr>
      </w:pPr>
      <w:r w:rsidRPr="00D36796">
        <w:rPr>
          <w:kern w:val="28"/>
          <w:sz w:val="28"/>
        </w:rPr>
        <w:t>Председатель комиссии</w:t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>
        <w:rPr>
          <w:kern w:val="28"/>
          <w:sz w:val="28"/>
        </w:rPr>
        <w:tab/>
      </w:r>
      <w:r w:rsidRPr="00D36796">
        <w:rPr>
          <w:kern w:val="28"/>
          <w:sz w:val="28"/>
        </w:rPr>
        <w:t>Е.К. Филиппова</w:t>
      </w:r>
    </w:p>
    <w:p w:rsidR="00D36796" w:rsidRPr="00D36796" w:rsidRDefault="00D36796" w:rsidP="00D36796">
      <w:pPr>
        <w:suppressAutoHyphens/>
        <w:spacing w:after="60" w:line="360" w:lineRule="auto"/>
        <w:rPr>
          <w:kern w:val="28"/>
          <w:sz w:val="28"/>
        </w:rPr>
      </w:pPr>
    </w:p>
    <w:p w:rsidR="00D36796" w:rsidRDefault="00D36796" w:rsidP="00D36796">
      <w:pPr>
        <w:suppressAutoHyphens/>
        <w:spacing w:after="60" w:line="360" w:lineRule="auto"/>
        <w:rPr>
          <w:kern w:val="28"/>
          <w:sz w:val="28"/>
        </w:rPr>
      </w:pPr>
      <w:r w:rsidRPr="00D36796">
        <w:rPr>
          <w:kern w:val="28"/>
          <w:sz w:val="28"/>
        </w:rPr>
        <w:t>Секретарь комиссии</w:t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</w:r>
      <w:r w:rsidRPr="00D36796">
        <w:rPr>
          <w:kern w:val="28"/>
          <w:sz w:val="28"/>
        </w:rPr>
        <w:tab/>
        <w:t>Д.В. Давыденко</w:t>
      </w:r>
      <w:r>
        <w:rPr>
          <w:kern w:val="28"/>
          <w:sz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 1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D36796" w:rsidRPr="000D603D" w:rsidRDefault="00D36796" w:rsidP="000D603D">
      <w:pPr>
        <w:suppressAutoHyphens/>
        <w:rPr>
          <w:kern w:val="28"/>
          <w:sz w:val="28"/>
          <w:szCs w:val="28"/>
        </w:rPr>
      </w:pPr>
    </w:p>
    <w:p w:rsidR="0014341A" w:rsidRPr="000D603D" w:rsidRDefault="0014341A" w:rsidP="000D603D">
      <w:pPr>
        <w:suppressAutoHyphens/>
        <w:rPr>
          <w:kern w:val="28"/>
          <w:sz w:val="28"/>
          <w:szCs w:val="28"/>
        </w:rPr>
      </w:pPr>
    </w:p>
    <w:p w:rsidR="00D36796" w:rsidRPr="000D603D" w:rsidRDefault="00D36796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D36796" w:rsidRPr="000D603D" w:rsidRDefault="00D36796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D36796" w:rsidRPr="000D603D" w:rsidRDefault="00D36796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«Звезда Шахтера»</w:t>
      </w:r>
    </w:p>
    <w:p w:rsidR="00D36796" w:rsidRPr="000D603D" w:rsidRDefault="00D36796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D36796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D36796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D36796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Полоса 10, место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пятый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горизонтальный справа</w:t>
            </w:r>
          </w:p>
        </w:tc>
      </w:tr>
      <w:tr w:rsidR="00D36796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Полоса 10, место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второй горизонтальный справа</w:t>
            </w:r>
          </w:p>
        </w:tc>
      </w:tr>
      <w:tr w:rsidR="00D36796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Полоса 10, место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третий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горизонтальный справа</w:t>
            </w:r>
          </w:p>
        </w:tc>
      </w:tr>
      <w:tr w:rsidR="00D36796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Полоса 10, место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четвертый горизонтальный справа</w:t>
            </w:r>
          </w:p>
        </w:tc>
      </w:tr>
      <w:tr w:rsidR="00D36796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D36796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Полоса 10, место</w:t>
            </w:r>
          </w:p>
          <w:p w:rsidR="00D36796" w:rsidRPr="000D603D" w:rsidRDefault="00D36796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шестой горизонтальный справа</w:t>
            </w:r>
          </w:p>
        </w:tc>
      </w:tr>
    </w:tbl>
    <w:p w:rsidR="00B44353" w:rsidRPr="000D603D" w:rsidRDefault="00B44353" w:rsidP="000D603D">
      <w:pPr>
        <w:suppressAutoHyphens/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 2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B44353" w:rsidRPr="000D603D" w:rsidRDefault="00B44353" w:rsidP="000D603D">
      <w:pPr>
        <w:rPr>
          <w:sz w:val="28"/>
          <w:szCs w:val="28"/>
        </w:rPr>
      </w:pPr>
    </w:p>
    <w:p w:rsidR="00E412B7" w:rsidRPr="000D603D" w:rsidRDefault="00E412B7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412B7" w:rsidRPr="000D603D" w:rsidRDefault="00E412B7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E412B7" w:rsidRPr="000D603D" w:rsidRDefault="00E412B7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ООО «Редакция газеты «Светоч»</w:t>
      </w:r>
    </w:p>
    <w:p w:rsidR="00E412B7" w:rsidRPr="000D603D" w:rsidRDefault="00E412B7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E412B7" w:rsidRPr="000D603D" w:rsidTr="00F556B8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5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левый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12</w:t>
            </w:r>
          </w:p>
          <w:p w:rsidR="00E412B7" w:rsidRPr="000D603D" w:rsidRDefault="00032B35" w:rsidP="00032B3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правый </w:t>
            </w:r>
            <w:r w:rsidR="00E412B7" w:rsidRPr="000D603D">
              <w:rPr>
                <w:rFonts w:eastAsia="Calibri"/>
                <w:sz w:val="28"/>
                <w:szCs w:val="28"/>
                <w:lang w:eastAsia="en-US"/>
              </w:rPr>
              <w:t>нижний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левый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левый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12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левый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правый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правый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правый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5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левый макет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5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правый макет</w:t>
            </w:r>
          </w:p>
        </w:tc>
      </w:tr>
    </w:tbl>
    <w:p w:rsidR="00E412B7" w:rsidRPr="000D603D" w:rsidRDefault="00E412B7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E412B7" w:rsidRPr="000D603D" w:rsidRDefault="00E412B7" w:rsidP="000D603D">
      <w:pPr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3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14341A" w:rsidRPr="000D603D" w:rsidRDefault="0014341A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14341A" w:rsidRPr="000D603D" w:rsidRDefault="0014341A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14341A" w:rsidRPr="000D603D" w:rsidRDefault="0014341A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14341A" w:rsidRPr="000D603D" w:rsidRDefault="0014341A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ООО «Редакция газеты «Светоч»</w:t>
      </w:r>
    </w:p>
    <w:p w:rsidR="0014341A" w:rsidRPr="000D603D" w:rsidRDefault="0014341A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14341A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14341A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14341A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2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макет</w:t>
            </w:r>
          </w:p>
        </w:tc>
      </w:tr>
      <w:tr w:rsidR="0014341A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12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макет</w:t>
            </w:r>
          </w:p>
        </w:tc>
      </w:tr>
      <w:tr w:rsidR="0014341A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7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макет</w:t>
            </w:r>
          </w:p>
        </w:tc>
      </w:tr>
      <w:tr w:rsidR="0014341A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7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макет</w:t>
            </w:r>
          </w:p>
        </w:tc>
      </w:tr>
      <w:tr w:rsidR="0014341A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14341A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5</w:t>
            </w:r>
          </w:p>
          <w:p w:rsidR="0014341A" w:rsidRPr="000D603D" w:rsidRDefault="0014341A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макет</w:t>
            </w:r>
          </w:p>
        </w:tc>
      </w:tr>
    </w:tbl>
    <w:p w:rsidR="0014341A" w:rsidRPr="000D603D" w:rsidRDefault="0014341A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D36796" w:rsidRPr="000D603D" w:rsidRDefault="00D36796" w:rsidP="000D603D">
      <w:pPr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4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D36796" w:rsidRPr="000D603D" w:rsidRDefault="00D36796" w:rsidP="000D603D">
      <w:pPr>
        <w:rPr>
          <w:sz w:val="28"/>
          <w:szCs w:val="28"/>
        </w:rPr>
      </w:pPr>
    </w:p>
    <w:p w:rsidR="00E412B7" w:rsidRPr="000D603D" w:rsidRDefault="00E412B7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412B7" w:rsidRPr="000D603D" w:rsidRDefault="00E412B7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E412B7" w:rsidRPr="000D603D" w:rsidRDefault="00E412B7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«Шахтинские известия»</w:t>
      </w:r>
    </w:p>
    <w:p w:rsidR="00E412B7" w:rsidRPr="000D603D" w:rsidRDefault="00E412B7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E412B7" w:rsidRPr="000D603D" w:rsidTr="00F556B8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4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4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2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6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1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7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8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4 мод. 10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5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5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3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1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4 мод. 9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8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4 мод. 10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32B3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стр. 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мод. 9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3</w:t>
            </w:r>
          </w:p>
        </w:tc>
      </w:tr>
      <w:tr w:rsidR="00E412B7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3 мод. 7</w:t>
            </w: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412B7" w:rsidRPr="000D603D" w:rsidRDefault="00E412B7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2 мод. 2</w:t>
            </w:r>
          </w:p>
        </w:tc>
      </w:tr>
    </w:tbl>
    <w:p w:rsidR="00E412B7" w:rsidRPr="000D603D" w:rsidRDefault="00E412B7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E412B7" w:rsidRPr="000D603D" w:rsidRDefault="00E412B7" w:rsidP="000D603D">
      <w:pPr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5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D36796" w:rsidRPr="000D603D" w:rsidRDefault="00D36796" w:rsidP="000D603D">
      <w:pPr>
        <w:rPr>
          <w:sz w:val="28"/>
          <w:szCs w:val="28"/>
        </w:rPr>
      </w:pPr>
    </w:p>
    <w:p w:rsidR="00F556B8" w:rsidRPr="000D603D" w:rsidRDefault="00F556B8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F556B8" w:rsidRPr="000D603D" w:rsidRDefault="00F556B8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F556B8" w:rsidRPr="000D603D" w:rsidRDefault="00F556B8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«Шахтинские известия»</w:t>
      </w:r>
    </w:p>
    <w:p w:rsidR="00F556B8" w:rsidRPr="000D603D" w:rsidRDefault="00F556B8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F556B8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мод. 5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5 мод. 2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5 мод. 2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5 мод. 1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5 мод. 1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6 мод. 3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стр. 6 мод. 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32B3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стр. 6 мод. 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F556B8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</w:t>
            </w:r>
            <w:r w:rsidR="00032B35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6 мод. 4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мод. 5</w:t>
            </w:r>
          </w:p>
        </w:tc>
      </w:tr>
    </w:tbl>
    <w:p w:rsidR="00F556B8" w:rsidRPr="000D603D" w:rsidRDefault="00F556B8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6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D36796" w:rsidRPr="000D603D" w:rsidRDefault="00D36796" w:rsidP="000D603D">
      <w:pPr>
        <w:rPr>
          <w:sz w:val="28"/>
          <w:szCs w:val="28"/>
        </w:rPr>
      </w:pPr>
    </w:p>
    <w:p w:rsidR="00F556B8" w:rsidRPr="000D603D" w:rsidRDefault="00F556B8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F556B8" w:rsidRPr="000D603D" w:rsidRDefault="00F556B8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F556B8" w:rsidRPr="000D603D" w:rsidRDefault="00F556B8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«Звезда Придонья»</w:t>
      </w:r>
    </w:p>
    <w:p w:rsidR="00F556B8" w:rsidRPr="000D603D" w:rsidRDefault="00F556B8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F556B8" w:rsidRPr="000D603D" w:rsidTr="00F556B8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27.08.2026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27.08.2026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27.08.2026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27.08.2026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F556B8" w:rsidRPr="000D603D" w:rsidRDefault="00032B3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F556B8" w:rsidRPr="000D603D" w:rsidTr="00F556B8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</w:tbl>
    <w:p w:rsidR="00F556B8" w:rsidRPr="000D603D" w:rsidRDefault="00F556B8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 xml:space="preserve">Приложение № </w:t>
      </w:r>
      <w:r w:rsidR="00F556B8" w:rsidRPr="000D603D">
        <w:rPr>
          <w:sz w:val="28"/>
          <w:szCs w:val="28"/>
        </w:rPr>
        <w:t>7</w:t>
      </w:r>
      <w:r w:rsidRPr="000D603D">
        <w:rPr>
          <w:sz w:val="28"/>
          <w:szCs w:val="28"/>
        </w:rPr>
        <w:t xml:space="preserve"> к постановлению Территориальной избирательной комиссии города Волгодонска Ростовской области</w:t>
      </w:r>
    </w:p>
    <w:p w:rsidR="00D36796" w:rsidRPr="000D603D" w:rsidRDefault="00D36796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D36796" w:rsidRPr="000D603D" w:rsidRDefault="00D36796" w:rsidP="000D603D">
      <w:pPr>
        <w:rPr>
          <w:sz w:val="28"/>
          <w:szCs w:val="28"/>
        </w:rPr>
      </w:pPr>
    </w:p>
    <w:p w:rsidR="00F556B8" w:rsidRPr="000D603D" w:rsidRDefault="00F556B8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F556B8" w:rsidRPr="000D603D" w:rsidRDefault="00F556B8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F556B8" w:rsidRPr="000D603D" w:rsidRDefault="00F556B8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 xml:space="preserve">газета «Звезда Придонья» </w:t>
      </w:r>
    </w:p>
    <w:p w:rsidR="00F556B8" w:rsidRPr="000D603D" w:rsidRDefault="00F556B8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F556B8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</w:tr>
      <w:tr w:rsidR="00F556B8" w:rsidRPr="000D603D" w:rsidTr="00F556B8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F556B8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6B8" w:rsidRPr="000D603D" w:rsidRDefault="00F556B8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</w:tbl>
    <w:p w:rsidR="00F556B8" w:rsidRPr="000D603D" w:rsidRDefault="00F556B8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D36796" w:rsidRPr="000D603D" w:rsidRDefault="00D36796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8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D36796" w:rsidRPr="000D603D" w:rsidRDefault="00D36796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«Романовский вестник»</w:t>
      </w:r>
    </w:p>
    <w:p w:rsidR="00292F34" w:rsidRPr="000D603D" w:rsidRDefault="00292F34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292F34" w:rsidRPr="000D603D" w:rsidTr="00292F34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левый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правый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правый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левый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левый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левый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левый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 правый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 правый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верхний правый 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9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«Романовский вестник»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пол.</w:t>
            </w:r>
          </w:p>
          <w:p w:rsidR="00292F34" w:rsidRPr="000D603D" w:rsidRDefault="00292F34" w:rsidP="001C67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пол.</w:t>
            </w:r>
          </w:p>
          <w:p w:rsidR="00292F34" w:rsidRPr="000D603D" w:rsidRDefault="00292F34" w:rsidP="001C67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пол.</w:t>
            </w:r>
          </w:p>
          <w:p w:rsidR="00292F34" w:rsidRPr="000D603D" w:rsidRDefault="00292F34" w:rsidP="001C67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нижний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пол.</w:t>
            </w:r>
          </w:p>
          <w:p w:rsidR="00292F34" w:rsidRPr="000D603D" w:rsidRDefault="00292F34" w:rsidP="001C67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пол.</w:t>
            </w:r>
          </w:p>
          <w:p w:rsidR="00292F34" w:rsidRPr="000D603D" w:rsidRDefault="00292F34" w:rsidP="001C67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верхний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10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газете «Восход»</w:t>
      </w:r>
    </w:p>
    <w:p w:rsidR="00292F34" w:rsidRPr="000D603D" w:rsidRDefault="00292F34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292F34" w:rsidRPr="000D603D" w:rsidTr="00292F34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1C67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</w:t>
            </w:r>
            <w:r w:rsidR="001C6797">
              <w:rPr>
                <w:rFonts w:eastAsia="Calibri"/>
                <w:sz w:val="28"/>
                <w:szCs w:val="28"/>
                <w:lang w:eastAsia="en-US"/>
              </w:rPr>
              <w:t>ок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2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2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4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1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4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4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1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11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газете «Восход»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 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1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 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 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1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 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п. 10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бл. 1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12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0D603D">
        <w:rPr>
          <w:rFonts w:eastAsia="Calibri"/>
          <w:b/>
          <w:bCs/>
          <w:sz w:val="28"/>
          <w:szCs w:val="28"/>
          <w:lang w:eastAsia="en-US"/>
        </w:rPr>
        <w:t>«Сельский вестник»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М. 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М. 4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М. 4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М. 3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М. 1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13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0D603D">
        <w:rPr>
          <w:rFonts w:eastAsia="Calibri"/>
          <w:b/>
          <w:bCs/>
          <w:sz w:val="28"/>
          <w:szCs w:val="28"/>
          <w:lang w:eastAsia="en-US"/>
        </w:rPr>
        <w:t xml:space="preserve">газета «Город </w:t>
      </w:r>
      <w:r w:rsidRPr="000D603D">
        <w:rPr>
          <w:rFonts w:eastAsia="Calibri"/>
          <w:b/>
          <w:bCs/>
          <w:sz w:val="28"/>
          <w:szCs w:val="28"/>
          <w:lang w:val="en-US" w:eastAsia="en-US"/>
        </w:rPr>
        <w:t>N</w:t>
      </w:r>
      <w:r w:rsidRPr="000D603D">
        <w:rPr>
          <w:rFonts w:eastAsia="Calibri"/>
          <w:b/>
          <w:bCs/>
          <w:sz w:val="28"/>
          <w:szCs w:val="28"/>
          <w:lang w:eastAsia="en-US"/>
        </w:rPr>
        <w:t>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B52D1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средняя четверть 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нижняя четверть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нижняя четверть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верхняя четверть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верхняя четверть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14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газете «Волгодонская правда»</w:t>
      </w:r>
    </w:p>
    <w:p w:rsidR="00292F34" w:rsidRPr="000D603D" w:rsidRDefault="00292F34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292F34" w:rsidRPr="000D603D" w:rsidTr="00292F34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 справа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центр слева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 слева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 справа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 справа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 слева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 слева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B52D11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52D11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292F34" w:rsidRPr="00B52D11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52D11">
              <w:rPr>
                <w:rFonts w:eastAsia="Calibri"/>
                <w:sz w:val="28"/>
                <w:szCs w:val="28"/>
                <w:lang w:eastAsia="en-US"/>
              </w:rPr>
              <w:t>верх слева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B52D11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52D11"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="00B52D11" w:rsidRPr="00B52D11">
              <w:rPr>
                <w:rFonts w:eastAsia="Calibri"/>
                <w:sz w:val="28"/>
                <w:szCs w:val="28"/>
                <w:lang w:eastAsia="en-US"/>
              </w:rPr>
              <w:t xml:space="preserve"> л.</w:t>
            </w:r>
          </w:p>
          <w:p w:rsidR="00292F34" w:rsidRPr="00B52D11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52D11">
              <w:rPr>
                <w:rFonts w:eastAsia="Calibri"/>
                <w:sz w:val="28"/>
                <w:szCs w:val="28"/>
                <w:lang w:eastAsia="en-US"/>
              </w:rPr>
              <w:t>низ справа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центр справа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15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«Волгодонская правда»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 справа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 слева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 справа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 слева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16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«Семикаракорские вести»</w:t>
      </w:r>
    </w:p>
    <w:p w:rsidR="00292F34" w:rsidRPr="000D603D" w:rsidRDefault="00292F34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292F34" w:rsidRPr="000D603D" w:rsidTr="00292F34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 м. 3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 м. 3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 2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B52D11" w:rsidP="00B52D1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 xml:space="preserve"> м. </w:t>
            </w: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 xml:space="preserve">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 4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м. 3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 2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 м. 2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 3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2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 3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м. 2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м 2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м. 3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 4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м. 2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м 3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4 п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 м 2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3 п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17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«Семикаракорские вести»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12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м. 12 п.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 м. 4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12 п.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9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 м. 4 п.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м. 9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м. 9 п.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 сентября 2026 г.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 сентября 2026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м. 12 п.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 м. 9 п.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18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0D603D">
        <w:rPr>
          <w:rFonts w:eastAsia="Calibri"/>
          <w:b/>
          <w:bCs/>
          <w:sz w:val="28"/>
          <w:szCs w:val="28"/>
          <w:lang w:eastAsia="en-US"/>
        </w:rPr>
        <w:t>«Станичные ведомости»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22.08.2026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22.08.2026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22.08.2026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22.08.2026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22.08.2026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19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Мартыновский вестник</w:t>
      </w:r>
    </w:p>
    <w:p w:rsidR="00292F34" w:rsidRPr="000D603D" w:rsidRDefault="00292F34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292F34" w:rsidRPr="000D603D" w:rsidTr="00292F34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нижн.правый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 .правый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верх.левый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нижн.. левый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верх.правый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 правый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 левый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верх.левый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35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верх.правый угол ½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37644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 левый угол ½ полосы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20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Мартыновский вестник</w:t>
      </w:r>
    </w:p>
    <w:p w:rsidR="00292F34" w:rsidRPr="000D603D" w:rsidRDefault="00292F34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292F34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нижн.часть пол.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верх.часть пол.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верх.часть пол.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нижн.часть пол.</w:t>
            </w:r>
          </w:p>
        </w:tc>
      </w:tr>
      <w:tr w:rsidR="00292F34" w:rsidRPr="000D603D" w:rsidTr="00292F34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292F34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17.092026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 37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верх.часть пол.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292F34" w:rsidRPr="000D603D" w:rsidRDefault="00292F34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21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292F34" w:rsidRPr="000D603D" w:rsidRDefault="00292F34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«Рассвет»</w:t>
      </w:r>
    </w:p>
    <w:p w:rsidR="00292F34" w:rsidRPr="000D603D" w:rsidRDefault="00292F34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292F34" w:rsidRPr="000D603D" w:rsidTr="00292F34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292F34" w:rsidRPr="000D603D" w:rsidTr="00292F34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92F34" w:rsidRPr="000D603D" w:rsidRDefault="00292F34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</w:tbl>
    <w:p w:rsidR="00292F34" w:rsidRPr="000D603D" w:rsidRDefault="00292F34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22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газете «Рассвет»</w:t>
      </w:r>
    </w:p>
    <w:p w:rsidR="00E64565" w:rsidRPr="000D603D" w:rsidRDefault="00E64565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E64565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03.09.2026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10.092026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23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«Молот»</w:t>
      </w:r>
    </w:p>
    <w:p w:rsidR="00E64565" w:rsidRPr="000D603D" w:rsidRDefault="00E64565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E64565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15.09</w:t>
            </w:r>
            <w:r w:rsidR="00384B70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5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15.09</w:t>
            </w:r>
            <w:r w:rsidR="00384B70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11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11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15.09</w:t>
            </w:r>
            <w:r w:rsidR="00384B70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4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4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15.09</w:t>
            </w:r>
            <w:r w:rsidR="00384B70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10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01.09.2026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15.09</w:t>
            </w:r>
            <w:r w:rsidR="00384B70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стр. 7 место 6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24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«Степная новь»</w:t>
      </w:r>
    </w:p>
    <w:p w:rsidR="00E64565" w:rsidRPr="000D603D" w:rsidRDefault="00E64565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E64565" w:rsidRPr="000D603D" w:rsidTr="00E64565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3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1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2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4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4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1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3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3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2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2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F556B8" w:rsidRPr="000D603D" w:rsidRDefault="00F556B8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25 к постановлению Территориальной избирательной комиссии города Волгодонска Ростовской области</w:t>
      </w:r>
    </w:p>
    <w:p w:rsidR="00F556B8" w:rsidRPr="000D603D" w:rsidRDefault="00F556B8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F556B8" w:rsidRPr="000D603D" w:rsidRDefault="00F556B8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«Степная новь»</w:t>
      </w:r>
    </w:p>
    <w:p w:rsidR="00E64565" w:rsidRPr="000D603D" w:rsidRDefault="00E64565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E64565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1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2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1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2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блок № 1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F556B8" w:rsidRPr="000D603D" w:rsidRDefault="00F556B8" w:rsidP="000D603D">
      <w:pPr>
        <w:rPr>
          <w:sz w:val="28"/>
          <w:szCs w:val="28"/>
        </w:rPr>
      </w:pPr>
    </w:p>
    <w:p w:rsidR="00292F34" w:rsidRPr="000D603D" w:rsidRDefault="00292F34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292F34" w:rsidRPr="000D603D" w:rsidRDefault="00292F34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26 к постановлению Территориальной избирательной комиссии города Волгодонска Ростовской области</w:t>
      </w:r>
    </w:p>
    <w:p w:rsidR="00292F34" w:rsidRPr="000D603D" w:rsidRDefault="00292F34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292F34" w:rsidRPr="000D603D" w:rsidRDefault="00292F34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«Донские огни» Константиновского района</w:t>
      </w:r>
    </w:p>
    <w:p w:rsidR="00E64565" w:rsidRPr="000D603D" w:rsidRDefault="00E64565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E64565" w:rsidRPr="000D603D" w:rsidTr="00E64565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E64565" w:rsidRPr="000D603D" w:rsidRDefault="00E64565" w:rsidP="00017A8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 w:rsidR="00017A85">
              <w:rPr>
                <w:rFonts w:eastAsia="Calibri"/>
                <w:sz w:val="28"/>
                <w:szCs w:val="28"/>
                <w:lang w:eastAsia="en-US"/>
              </w:rPr>
              <w:t xml:space="preserve">уль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>№ 3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 полоса</w:t>
            </w:r>
          </w:p>
          <w:p w:rsidR="00E64565" w:rsidRPr="000D603D" w:rsidRDefault="00017A8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уль 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№ 6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 полоса</w:t>
            </w:r>
          </w:p>
          <w:p w:rsidR="00E64565" w:rsidRPr="000D603D" w:rsidRDefault="00017A8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уль 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№ 7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E64565" w:rsidRPr="000D603D" w:rsidRDefault="00017A8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>уль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 xml:space="preserve"> № 2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 полоса</w:t>
            </w:r>
          </w:p>
          <w:p w:rsidR="00E64565" w:rsidRPr="000D603D" w:rsidRDefault="00017A8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>уль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 xml:space="preserve"> № 6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 полоса</w:t>
            </w:r>
          </w:p>
          <w:p w:rsidR="00E64565" w:rsidRPr="000D603D" w:rsidRDefault="00017A85" w:rsidP="00017A8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 xml:space="preserve"> № 5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E64565" w:rsidRPr="000D603D" w:rsidRDefault="00017A85" w:rsidP="00017A8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 xml:space="preserve"> № 4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 полоса</w:t>
            </w:r>
          </w:p>
          <w:p w:rsidR="00E64565" w:rsidRPr="000D603D" w:rsidRDefault="00017A85" w:rsidP="00017A8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№ 2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E64565" w:rsidRPr="000D603D" w:rsidRDefault="00017A85" w:rsidP="00017A8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№ 2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 полоса</w:t>
            </w:r>
          </w:p>
          <w:p w:rsidR="00E64565" w:rsidRPr="000D603D" w:rsidRDefault="00017A85" w:rsidP="00017A8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 xml:space="preserve"> № 5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292F34" w:rsidRPr="000D603D" w:rsidRDefault="00292F34" w:rsidP="000D603D">
      <w:pPr>
        <w:rPr>
          <w:sz w:val="28"/>
          <w:szCs w:val="28"/>
        </w:rPr>
      </w:pPr>
    </w:p>
    <w:p w:rsidR="00292F34" w:rsidRPr="000D603D" w:rsidRDefault="00292F34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292F34" w:rsidRPr="000D603D" w:rsidRDefault="00292F34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27 к постановлению Территориальной избирательной комиссии города Волгодонска Ростовской области</w:t>
      </w:r>
    </w:p>
    <w:p w:rsidR="00292F34" w:rsidRPr="000D603D" w:rsidRDefault="00292F34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292F34" w:rsidRPr="000D603D" w:rsidRDefault="00292F34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газета «Донские огни» Константиновского района</w:t>
      </w:r>
    </w:p>
    <w:p w:rsidR="00E64565" w:rsidRPr="000D603D" w:rsidRDefault="00E64565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E64565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 полоса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мод. № 8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Белова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мод. № 1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Алексей 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мод. № 4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 полоса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мод. № 1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 полоса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мод. № 3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292F34" w:rsidRPr="000D603D" w:rsidRDefault="00292F34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292F34" w:rsidRPr="000D603D" w:rsidRDefault="00292F34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28 к постановлению Территориальной избирательной комиссии города Волгодонска Ростовской области</w:t>
      </w:r>
    </w:p>
    <w:p w:rsidR="00292F34" w:rsidRPr="000D603D" w:rsidRDefault="00292F34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292F34" w:rsidRPr="000D603D" w:rsidRDefault="00292F34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«Новочеркасские ведомости»</w:t>
      </w:r>
    </w:p>
    <w:p w:rsidR="00E64565" w:rsidRPr="000D603D" w:rsidRDefault="00E64565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E64565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26.08.2026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02.09.2026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A95A5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="00A95A57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28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26.08.2026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02.09.2026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A95A5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="00A95A57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29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26.08.2026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02.09.2026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A95A5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="00A95A57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27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26.08.2026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02.09.2026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A95A5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="00A95A57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25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26.08.2026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02.09.2026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09.09.2026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A95A5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="00A95A57">
              <w:rPr>
                <w:rFonts w:eastAsia="Calibri"/>
                <w:sz w:val="28"/>
                <w:szCs w:val="28"/>
                <w:lang w:eastAsia="en-US"/>
              </w:rPr>
              <w:t>.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 26</w:t>
            </w:r>
          </w:p>
        </w:tc>
      </w:tr>
    </w:tbl>
    <w:p w:rsidR="00292F34" w:rsidRPr="000D603D" w:rsidRDefault="00292F34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292F34" w:rsidRPr="000D603D" w:rsidRDefault="00292F34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29 к постановлению Территориальной избирательной комиссии города Волгодонска Ростовской области</w:t>
      </w:r>
    </w:p>
    <w:p w:rsidR="00292F34" w:rsidRPr="000D603D" w:rsidRDefault="00292F34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292F34" w:rsidRPr="000D603D" w:rsidRDefault="00292F34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общественно-политической газете «Морозовский вестник» Морозовского района Ростовской области</w:t>
      </w:r>
    </w:p>
    <w:p w:rsidR="00E64565" w:rsidRPr="000D603D" w:rsidRDefault="00E64565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E64565" w:rsidRPr="000D603D" w:rsidTr="00E64565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  <w:tr w:rsidR="00E64565" w:rsidRPr="000D603D" w:rsidTr="00E64565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внизу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E64565" w:rsidRPr="000D603D" w:rsidRDefault="00E64565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E64565" w:rsidRPr="000D603D" w:rsidRDefault="00E64565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30 к постановлению Территориальной избирательной комиссии города Волгодонска Ростовской области</w:t>
      </w:r>
    </w:p>
    <w:p w:rsidR="00E64565" w:rsidRPr="000D603D" w:rsidRDefault="00E64565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292F34" w:rsidRPr="000D603D" w:rsidRDefault="00292F34" w:rsidP="000D603D">
      <w:pPr>
        <w:rPr>
          <w:sz w:val="28"/>
          <w:szCs w:val="28"/>
        </w:rPr>
      </w:pP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E64565" w:rsidRPr="000D603D" w:rsidRDefault="00E64565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общественно-политической газете «Морозовский вестник» Морозовского района Ростовской области</w:t>
      </w:r>
    </w:p>
    <w:p w:rsidR="00E64565" w:rsidRPr="000D603D" w:rsidRDefault="00E64565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E64565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вверху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вверху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28.08.2026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вверху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04.09.2026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вверху</w:t>
            </w:r>
          </w:p>
        </w:tc>
      </w:tr>
      <w:tr w:rsidR="00E64565" w:rsidRPr="000D603D" w:rsidTr="00E64565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E64565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11.09.2026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  <w:p w:rsidR="00E64565" w:rsidRPr="000D603D" w:rsidRDefault="00E64565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вверху</w:t>
            </w:r>
          </w:p>
        </w:tc>
      </w:tr>
    </w:tbl>
    <w:p w:rsidR="00E64565" w:rsidRPr="000D603D" w:rsidRDefault="00E64565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E64565" w:rsidRPr="000D603D" w:rsidRDefault="00E64565" w:rsidP="000D603D">
      <w:pPr>
        <w:rPr>
          <w:sz w:val="28"/>
          <w:szCs w:val="28"/>
        </w:rPr>
      </w:pPr>
    </w:p>
    <w:p w:rsidR="00E64565" w:rsidRPr="000D603D" w:rsidRDefault="00E64565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E64565" w:rsidRPr="000D603D" w:rsidRDefault="00E64565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31 к постановлению Территориальной избирательной комиссии города Волгодонска Ростовской области</w:t>
      </w:r>
    </w:p>
    <w:p w:rsidR="00E64565" w:rsidRPr="000D603D" w:rsidRDefault="00E64565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292F34" w:rsidRPr="000D603D" w:rsidRDefault="00292F34" w:rsidP="000D603D">
      <w:pPr>
        <w:rPr>
          <w:sz w:val="28"/>
          <w:szCs w:val="28"/>
        </w:rPr>
      </w:pPr>
    </w:p>
    <w:p w:rsidR="000D603D" w:rsidRPr="000D603D" w:rsidRDefault="000D603D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0D603D" w:rsidRPr="000D603D" w:rsidRDefault="000D603D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0D603D" w:rsidRPr="000D603D" w:rsidRDefault="000D603D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«Придонье»</w:t>
      </w:r>
    </w:p>
    <w:p w:rsidR="000D603D" w:rsidRPr="000D603D" w:rsidRDefault="000D603D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>(наименование регионального государственного периодического печатного издания)</w:t>
      </w:r>
    </w:p>
    <w:p w:rsidR="000D603D" w:rsidRPr="000D603D" w:rsidRDefault="000D603D" w:rsidP="000D603D">
      <w:pPr>
        <w:widowControl w:val="0"/>
        <w:pBdr>
          <w:top w:val="single" w:sz="4" w:space="1" w:color="000000"/>
        </w:pBdr>
        <w:ind w:left="1418" w:right="1132"/>
        <w:jc w:val="center"/>
        <w:rPr>
          <w:rFonts w:eastAsia="Calibri"/>
          <w:sz w:val="28"/>
          <w:szCs w:val="28"/>
          <w:vertAlign w:val="superscript"/>
          <w:lang w:eastAsia="en-US"/>
        </w:rPr>
      </w:pPr>
    </w:p>
    <w:tbl>
      <w:tblPr>
        <w:tblW w:w="8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543"/>
        <w:gridCol w:w="2552"/>
        <w:gridCol w:w="1984"/>
      </w:tblGrid>
      <w:tr w:rsidR="000D603D" w:rsidRPr="000D603D" w:rsidTr="001C6797">
        <w:trPr>
          <w:cantSplit/>
          <w:trHeight w:val="194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Наименование политической партии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КПРФ – политическая партия КОММУНИСТИЧЕСКАЯ ПАРТИЯ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 стр.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левый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«НОВЫЕ ЛЮДИ»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левый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левый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Социалистическая политическая партия СПРАВЕДЛИВАЯ РОССИЯ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правый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левый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ПАРТИЯ ПЕНСИОНЕРОВ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левый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ВСЕРОССИЙСКАЯ ПОЛИТИЧЕСКАЯ ПАРТИЯ «РОДИНА»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«Партия прямой демократии»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правый верх</w:t>
            </w:r>
          </w:p>
        </w:tc>
      </w:tr>
      <w:tr w:rsidR="000D603D" w:rsidRPr="000D603D" w:rsidTr="001C6797">
        <w:trPr>
          <w:cantSplit/>
          <w:trHeight w:val="26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низ</w:t>
            </w:r>
          </w:p>
        </w:tc>
      </w:tr>
    </w:tbl>
    <w:p w:rsidR="000D603D" w:rsidRPr="000D603D" w:rsidRDefault="000D603D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0D603D" w:rsidRPr="000D603D" w:rsidRDefault="000D603D" w:rsidP="000D603D">
      <w:pPr>
        <w:rPr>
          <w:sz w:val="28"/>
          <w:szCs w:val="28"/>
        </w:rPr>
      </w:pPr>
    </w:p>
    <w:p w:rsidR="00E64565" w:rsidRPr="000D603D" w:rsidRDefault="00E64565" w:rsidP="000D603D">
      <w:pPr>
        <w:rPr>
          <w:sz w:val="28"/>
          <w:szCs w:val="28"/>
        </w:rPr>
      </w:pPr>
      <w:r w:rsidRPr="000D603D">
        <w:rPr>
          <w:sz w:val="28"/>
          <w:szCs w:val="28"/>
        </w:rPr>
        <w:br w:type="page"/>
      </w:r>
    </w:p>
    <w:p w:rsidR="00E64565" w:rsidRPr="000D603D" w:rsidRDefault="00E64565" w:rsidP="000D603D">
      <w:pPr>
        <w:widowControl w:val="0"/>
        <w:autoSpaceDE w:val="0"/>
        <w:autoSpaceDN w:val="0"/>
        <w:ind w:left="4962"/>
        <w:jc w:val="center"/>
        <w:outlineLvl w:val="0"/>
        <w:rPr>
          <w:sz w:val="28"/>
          <w:szCs w:val="28"/>
        </w:rPr>
      </w:pPr>
      <w:r w:rsidRPr="000D603D">
        <w:rPr>
          <w:sz w:val="28"/>
          <w:szCs w:val="28"/>
        </w:rPr>
        <w:lastRenderedPageBreak/>
        <w:t>Приложение № 3</w:t>
      </w:r>
      <w:r w:rsidR="004C7AFF">
        <w:rPr>
          <w:sz w:val="28"/>
          <w:szCs w:val="28"/>
        </w:rPr>
        <w:t>2</w:t>
      </w:r>
      <w:bookmarkStart w:id="0" w:name="_GoBack"/>
      <w:bookmarkEnd w:id="0"/>
      <w:r w:rsidRPr="000D603D">
        <w:rPr>
          <w:sz w:val="28"/>
          <w:szCs w:val="28"/>
        </w:rPr>
        <w:t xml:space="preserve"> к постановлению Территориальной избирательной комиссии города Волгодонска Ростовской области</w:t>
      </w:r>
    </w:p>
    <w:p w:rsidR="00E64565" w:rsidRPr="000D603D" w:rsidRDefault="00E64565" w:rsidP="000D603D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0D603D">
        <w:rPr>
          <w:sz w:val="28"/>
          <w:szCs w:val="28"/>
        </w:rPr>
        <w:t>от 19.08.2026  № 23-1</w:t>
      </w:r>
    </w:p>
    <w:p w:rsidR="00E64565" w:rsidRPr="000D603D" w:rsidRDefault="00E64565" w:rsidP="000D603D">
      <w:pPr>
        <w:rPr>
          <w:sz w:val="28"/>
          <w:szCs w:val="28"/>
        </w:rPr>
      </w:pPr>
    </w:p>
    <w:p w:rsidR="000D603D" w:rsidRPr="000D603D" w:rsidRDefault="000D603D" w:rsidP="000D603D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D603D">
        <w:rPr>
          <w:rFonts w:eastAsia="Calibri"/>
          <w:b/>
          <w:sz w:val="28"/>
          <w:szCs w:val="28"/>
          <w:lang w:eastAsia="en-US"/>
        </w:rPr>
        <w:t>Протокол</w:t>
      </w:r>
    </w:p>
    <w:p w:rsidR="000D603D" w:rsidRPr="000D603D" w:rsidRDefault="000D603D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sz w:val="28"/>
          <w:szCs w:val="28"/>
          <w:lang w:eastAsia="en-US"/>
        </w:rPr>
        <w:t>жеребьевки по распределению между зарегистрированными кандидатами по одномандатному избирательному округу Ростовская область -</w:t>
      </w:r>
      <w:r w:rsidRPr="000D603D">
        <w:rPr>
          <w:rFonts w:eastAsia="Calibri"/>
          <w:sz w:val="28"/>
          <w:szCs w:val="28"/>
          <w:lang w:eastAsia="en-US"/>
        </w:rPr>
        <w:br/>
        <w:t>Усть-Донецкий одномандатный избирательный округ № 156 бесплатной печатной площади для публикации предвыборных агитационных материалов в региональном государственном периодическом печатном издании</w:t>
      </w:r>
    </w:p>
    <w:p w:rsidR="000D603D" w:rsidRPr="000D603D" w:rsidRDefault="000D603D" w:rsidP="000D603D">
      <w:pPr>
        <w:widowControl w:val="0"/>
        <w:jc w:val="center"/>
        <w:rPr>
          <w:rFonts w:eastAsia="Calibri"/>
          <w:bCs/>
          <w:sz w:val="28"/>
          <w:szCs w:val="28"/>
          <w:lang w:eastAsia="en-US"/>
        </w:rPr>
      </w:pPr>
      <w:r w:rsidRPr="000D603D">
        <w:rPr>
          <w:rFonts w:eastAsia="Calibri"/>
          <w:bCs/>
          <w:sz w:val="28"/>
          <w:szCs w:val="28"/>
          <w:lang w:eastAsia="en-US"/>
        </w:rPr>
        <w:t>«</w:t>
      </w:r>
      <w:r w:rsidRPr="000D603D">
        <w:rPr>
          <w:rFonts w:eastAsia="Calibri"/>
          <w:b/>
          <w:bCs/>
          <w:sz w:val="28"/>
          <w:szCs w:val="28"/>
          <w:lang w:eastAsia="en-US"/>
        </w:rPr>
        <w:t>Придонье</w:t>
      </w:r>
      <w:r w:rsidRPr="000D603D">
        <w:rPr>
          <w:rFonts w:eastAsia="Calibri"/>
          <w:bCs/>
          <w:sz w:val="28"/>
          <w:szCs w:val="28"/>
          <w:lang w:eastAsia="en-US"/>
        </w:rPr>
        <w:t>»</w:t>
      </w:r>
    </w:p>
    <w:p w:rsidR="000D603D" w:rsidRPr="000D603D" w:rsidRDefault="000D603D" w:rsidP="000D603D">
      <w:pPr>
        <w:widowControl w:val="0"/>
        <w:pBdr>
          <w:top w:val="single" w:sz="4" w:space="1" w:color="auto"/>
        </w:pBdr>
        <w:ind w:left="1134" w:right="990"/>
        <w:jc w:val="center"/>
        <w:rPr>
          <w:rFonts w:eastAsia="Calibri"/>
          <w:sz w:val="28"/>
          <w:szCs w:val="28"/>
          <w:vertAlign w:val="superscript"/>
          <w:lang w:eastAsia="en-US"/>
        </w:rPr>
      </w:pPr>
      <w:r w:rsidRPr="000D603D">
        <w:rPr>
          <w:rFonts w:eastAsia="Calibri"/>
          <w:sz w:val="28"/>
          <w:szCs w:val="28"/>
          <w:vertAlign w:val="superscript"/>
          <w:lang w:eastAsia="en-US"/>
        </w:rPr>
        <w:t xml:space="preserve"> 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0D603D" w:rsidRPr="000D603D" w:rsidTr="001C6797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 xml:space="preserve">Даты публикации предвыборных агитационных </w:t>
            </w:r>
            <w:r w:rsidRPr="000D603D">
              <w:rPr>
                <w:rFonts w:eastAsia="Calibri"/>
                <w:sz w:val="28"/>
                <w:szCs w:val="28"/>
                <w:lang w:eastAsia="en-US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Номер полосы</w:t>
            </w:r>
          </w:p>
        </w:tc>
      </w:tr>
      <w:tr w:rsidR="000D603D" w:rsidRPr="000D603D" w:rsidTr="001C6797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Апанович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Сергей</w:t>
            </w:r>
          </w:p>
          <w:p w:rsidR="000D603D" w:rsidRPr="000D603D" w:rsidRDefault="00C61A6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0D603D" w:rsidRPr="000D603D" w:rsidTr="001C6797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Белова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Татьяна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0D603D" w:rsidRPr="000D603D" w:rsidTr="001C6797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Мисан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Алексей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29.08.2026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0D603D" w:rsidRPr="000D603D" w:rsidTr="001C6797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Стенякина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Екатерина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  <w:tr w:rsidR="000D603D" w:rsidRPr="000D603D" w:rsidTr="001C6797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6A64C3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0D603D" w:rsidRPr="000D603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Черемисов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Илья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05.09.2026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  <w:p w:rsidR="000D603D" w:rsidRPr="000D603D" w:rsidRDefault="000D603D" w:rsidP="000D603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D603D">
              <w:rPr>
                <w:rFonts w:eastAsia="Calibri"/>
                <w:sz w:val="28"/>
                <w:szCs w:val="28"/>
                <w:lang w:eastAsia="en-US"/>
              </w:rPr>
              <w:t>верх</w:t>
            </w:r>
          </w:p>
        </w:tc>
      </w:tr>
    </w:tbl>
    <w:p w:rsidR="000D603D" w:rsidRPr="000D603D" w:rsidRDefault="000D603D" w:rsidP="000D603D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0D603D" w:rsidRPr="00B44353" w:rsidRDefault="000D603D" w:rsidP="00292F34">
      <w:pPr>
        <w:rPr>
          <w:sz w:val="28"/>
        </w:rPr>
      </w:pPr>
    </w:p>
    <w:sectPr w:rsidR="000D603D" w:rsidRPr="00B44353" w:rsidSect="00F01543">
      <w:headerReference w:type="default" r:id="rId7"/>
      <w:headerReference w:type="first" r:id="rId8"/>
      <w:footerReference w:type="first" r:id="rId9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8C9" w:rsidRDefault="00C428C9" w:rsidP="00C05B7A">
      <w:r>
        <w:separator/>
      </w:r>
    </w:p>
  </w:endnote>
  <w:endnote w:type="continuationSeparator" w:id="1">
    <w:p w:rsidR="00C428C9" w:rsidRDefault="00C428C9" w:rsidP="00C05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97" w:rsidRPr="00B30008" w:rsidRDefault="001C6797" w:rsidP="00E027BA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8C9" w:rsidRDefault="00C428C9" w:rsidP="00C05B7A">
      <w:r>
        <w:separator/>
      </w:r>
    </w:p>
  </w:footnote>
  <w:footnote w:type="continuationSeparator" w:id="1">
    <w:p w:rsidR="00C428C9" w:rsidRDefault="00C428C9" w:rsidP="00C05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3352704"/>
      <w:docPartObj>
        <w:docPartGallery w:val="Page Numbers (Top of Page)"/>
        <w:docPartUnique/>
      </w:docPartObj>
    </w:sdtPr>
    <w:sdtContent>
      <w:p w:rsidR="001C6797" w:rsidRDefault="00045A12">
        <w:pPr>
          <w:pStyle w:val="a3"/>
          <w:jc w:val="center"/>
        </w:pPr>
        <w:fldSimple w:instr="PAGE   \* MERGEFORMAT">
          <w:r w:rsidR="006A64C3">
            <w:rPr>
              <w:noProof/>
            </w:rPr>
            <w:t>47</w:t>
          </w:r>
        </w:fldSimple>
      </w:p>
    </w:sdtContent>
  </w:sdt>
  <w:p w:rsidR="001C6797" w:rsidRPr="003D4AEA" w:rsidRDefault="001C6797">
    <w:pPr>
      <w:pStyle w:val="a3"/>
      <w:jc w:val="center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97" w:rsidRDefault="001C6797">
    <w:pPr>
      <w:pStyle w:val="a3"/>
      <w:jc w:val="center"/>
    </w:pPr>
  </w:p>
  <w:p w:rsidR="001C6797" w:rsidRPr="0024063D" w:rsidRDefault="001C6797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669"/>
    <w:rsid w:val="0001142C"/>
    <w:rsid w:val="0001641F"/>
    <w:rsid w:val="00017A85"/>
    <w:rsid w:val="00030CE3"/>
    <w:rsid w:val="00032B35"/>
    <w:rsid w:val="00034FDC"/>
    <w:rsid w:val="00036B57"/>
    <w:rsid w:val="00036BCC"/>
    <w:rsid w:val="000435FC"/>
    <w:rsid w:val="00045A12"/>
    <w:rsid w:val="0005039C"/>
    <w:rsid w:val="00051E8F"/>
    <w:rsid w:val="00067F06"/>
    <w:rsid w:val="00071254"/>
    <w:rsid w:val="0007439E"/>
    <w:rsid w:val="00075CAE"/>
    <w:rsid w:val="000839BC"/>
    <w:rsid w:val="000C747F"/>
    <w:rsid w:val="000D3110"/>
    <w:rsid w:val="000D603D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341A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CE1"/>
    <w:rsid w:val="001A7F7B"/>
    <w:rsid w:val="001B7005"/>
    <w:rsid w:val="001C6797"/>
    <w:rsid w:val="001D0C1B"/>
    <w:rsid w:val="001D2E16"/>
    <w:rsid w:val="001D6FB9"/>
    <w:rsid w:val="001E5643"/>
    <w:rsid w:val="001E71D6"/>
    <w:rsid w:val="001E7505"/>
    <w:rsid w:val="001E7609"/>
    <w:rsid w:val="002008AE"/>
    <w:rsid w:val="00230A58"/>
    <w:rsid w:val="002321F8"/>
    <w:rsid w:val="002367CF"/>
    <w:rsid w:val="0024063D"/>
    <w:rsid w:val="002458D9"/>
    <w:rsid w:val="0024693E"/>
    <w:rsid w:val="00246FFA"/>
    <w:rsid w:val="00260B47"/>
    <w:rsid w:val="00265131"/>
    <w:rsid w:val="00283042"/>
    <w:rsid w:val="00285FD1"/>
    <w:rsid w:val="00292F34"/>
    <w:rsid w:val="002974D0"/>
    <w:rsid w:val="002A649B"/>
    <w:rsid w:val="002C3DDD"/>
    <w:rsid w:val="002C45AA"/>
    <w:rsid w:val="002D0A63"/>
    <w:rsid w:val="002D2BDD"/>
    <w:rsid w:val="002D4929"/>
    <w:rsid w:val="002D529D"/>
    <w:rsid w:val="002F6E22"/>
    <w:rsid w:val="00323301"/>
    <w:rsid w:val="00336F8A"/>
    <w:rsid w:val="00350669"/>
    <w:rsid w:val="00376445"/>
    <w:rsid w:val="00376890"/>
    <w:rsid w:val="00384B70"/>
    <w:rsid w:val="00390126"/>
    <w:rsid w:val="003A34E6"/>
    <w:rsid w:val="003B4E95"/>
    <w:rsid w:val="003C257B"/>
    <w:rsid w:val="003C7DF7"/>
    <w:rsid w:val="003D4191"/>
    <w:rsid w:val="003D4AEA"/>
    <w:rsid w:val="003E6162"/>
    <w:rsid w:val="003E7DC6"/>
    <w:rsid w:val="003F448B"/>
    <w:rsid w:val="003F7DB3"/>
    <w:rsid w:val="00400FF5"/>
    <w:rsid w:val="00432FF6"/>
    <w:rsid w:val="004456D6"/>
    <w:rsid w:val="00452B16"/>
    <w:rsid w:val="00453945"/>
    <w:rsid w:val="004641E8"/>
    <w:rsid w:val="004664FD"/>
    <w:rsid w:val="00466538"/>
    <w:rsid w:val="00473568"/>
    <w:rsid w:val="00487B40"/>
    <w:rsid w:val="004953E0"/>
    <w:rsid w:val="00495CD7"/>
    <w:rsid w:val="004A70BB"/>
    <w:rsid w:val="004A7C0E"/>
    <w:rsid w:val="004B7043"/>
    <w:rsid w:val="004C686E"/>
    <w:rsid w:val="004C7AFF"/>
    <w:rsid w:val="00530BE5"/>
    <w:rsid w:val="00551A8A"/>
    <w:rsid w:val="00555DB8"/>
    <w:rsid w:val="00563A98"/>
    <w:rsid w:val="00583088"/>
    <w:rsid w:val="005852E8"/>
    <w:rsid w:val="005929FA"/>
    <w:rsid w:val="005A7A20"/>
    <w:rsid w:val="005B136B"/>
    <w:rsid w:val="005F17D1"/>
    <w:rsid w:val="005F18F9"/>
    <w:rsid w:val="006108FD"/>
    <w:rsid w:val="00641789"/>
    <w:rsid w:val="00653FD4"/>
    <w:rsid w:val="006677E5"/>
    <w:rsid w:val="00670DBA"/>
    <w:rsid w:val="00676558"/>
    <w:rsid w:val="0068266C"/>
    <w:rsid w:val="00691A3A"/>
    <w:rsid w:val="00693009"/>
    <w:rsid w:val="00697089"/>
    <w:rsid w:val="006A64C3"/>
    <w:rsid w:val="006B4ED4"/>
    <w:rsid w:val="006B5952"/>
    <w:rsid w:val="006C38DC"/>
    <w:rsid w:val="006E0EAC"/>
    <w:rsid w:val="006F208E"/>
    <w:rsid w:val="00732CCE"/>
    <w:rsid w:val="00741478"/>
    <w:rsid w:val="00746BC0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B0722"/>
    <w:rsid w:val="007D3A9B"/>
    <w:rsid w:val="007D4817"/>
    <w:rsid w:val="007D5011"/>
    <w:rsid w:val="007E4C62"/>
    <w:rsid w:val="007E4E51"/>
    <w:rsid w:val="007E6832"/>
    <w:rsid w:val="007F1658"/>
    <w:rsid w:val="0081598C"/>
    <w:rsid w:val="008264DB"/>
    <w:rsid w:val="00866E2E"/>
    <w:rsid w:val="008921CA"/>
    <w:rsid w:val="008B175C"/>
    <w:rsid w:val="008B210A"/>
    <w:rsid w:val="008C2180"/>
    <w:rsid w:val="008D3E8E"/>
    <w:rsid w:val="008F5C5B"/>
    <w:rsid w:val="0090649B"/>
    <w:rsid w:val="00915EC7"/>
    <w:rsid w:val="0092118D"/>
    <w:rsid w:val="009237C8"/>
    <w:rsid w:val="009265AD"/>
    <w:rsid w:val="00926C6F"/>
    <w:rsid w:val="0093334D"/>
    <w:rsid w:val="009623D2"/>
    <w:rsid w:val="0097520D"/>
    <w:rsid w:val="00982440"/>
    <w:rsid w:val="009B0BA9"/>
    <w:rsid w:val="009C1D35"/>
    <w:rsid w:val="009C7850"/>
    <w:rsid w:val="009D6A06"/>
    <w:rsid w:val="009E014D"/>
    <w:rsid w:val="009E20C5"/>
    <w:rsid w:val="00A0454D"/>
    <w:rsid w:val="00A04816"/>
    <w:rsid w:val="00A04AEC"/>
    <w:rsid w:val="00A10AD6"/>
    <w:rsid w:val="00A20472"/>
    <w:rsid w:val="00A23E0D"/>
    <w:rsid w:val="00A24E18"/>
    <w:rsid w:val="00A312E5"/>
    <w:rsid w:val="00A34ED6"/>
    <w:rsid w:val="00A4158E"/>
    <w:rsid w:val="00A6383A"/>
    <w:rsid w:val="00A671F9"/>
    <w:rsid w:val="00A70464"/>
    <w:rsid w:val="00A91FE4"/>
    <w:rsid w:val="00A95A57"/>
    <w:rsid w:val="00A9697C"/>
    <w:rsid w:val="00AB22AA"/>
    <w:rsid w:val="00AC7D6E"/>
    <w:rsid w:val="00AD0932"/>
    <w:rsid w:val="00AD1A97"/>
    <w:rsid w:val="00AD3F02"/>
    <w:rsid w:val="00B44353"/>
    <w:rsid w:val="00B52D11"/>
    <w:rsid w:val="00B54FFF"/>
    <w:rsid w:val="00B71DC9"/>
    <w:rsid w:val="00B725D1"/>
    <w:rsid w:val="00B77230"/>
    <w:rsid w:val="00B81EBB"/>
    <w:rsid w:val="00B83A84"/>
    <w:rsid w:val="00B9268C"/>
    <w:rsid w:val="00BA452F"/>
    <w:rsid w:val="00BA7F06"/>
    <w:rsid w:val="00BC4587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28C9"/>
    <w:rsid w:val="00C43A80"/>
    <w:rsid w:val="00C445C4"/>
    <w:rsid w:val="00C545C2"/>
    <w:rsid w:val="00C61A63"/>
    <w:rsid w:val="00C75313"/>
    <w:rsid w:val="00C8317F"/>
    <w:rsid w:val="00C90477"/>
    <w:rsid w:val="00CB7216"/>
    <w:rsid w:val="00CB7770"/>
    <w:rsid w:val="00CD6BE2"/>
    <w:rsid w:val="00CE0626"/>
    <w:rsid w:val="00CF4E33"/>
    <w:rsid w:val="00D0782B"/>
    <w:rsid w:val="00D11580"/>
    <w:rsid w:val="00D36796"/>
    <w:rsid w:val="00D5224D"/>
    <w:rsid w:val="00D54929"/>
    <w:rsid w:val="00D63F26"/>
    <w:rsid w:val="00D757FA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DE45FB"/>
    <w:rsid w:val="00E027BA"/>
    <w:rsid w:val="00E13158"/>
    <w:rsid w:val="00E1534C"/>
    <w:rsid w:val="00E25224"/>
    <w:rsid w:val="00E34826"/>
    <w:rsid w:val="00E40A45"/>
    <w:rsid w:val="00E412B7"/>
    <w:rsid w:val="00E41C96"/>
    <w:rsid w:val="00E47F95"/>
    <w:rsid w:val="00E50DD8"/>
    <w:rsid w:val="00E61587"/>
    <w:rsid w:val="00E64565"/>
    <w:rsid w:val="00E732B4"/>
    <w:rsid w:val="00EA0F02"/>
    <w:rsid w:val="00EA237A"/>
    <w:rsid w:val="00EA3DE2"/>
    <w:rsid w:val="00EB4B1D"/>
    <w:rsid w:val="00EB5B88"/>
    <w:rsid w:val="00EC443F"/>
    <w:rsid w:val="00F01543"/>
    <w:rsid w:val="00F04D95"/>
    <w:rsid w:val="00F04DA0"/>
    <w:rsid w:val="00F06A75"/>
    <w:rsid w:val="00F15F4B"/>
    <w:rsid w:val="00F22CB3"/>
    <w:rsid w:val="00F250A5"/>
    <w:rsid w:val="00F2703F"/>
    <w:rsid w:val="00F40116"/>
    <w:rsid w:val="00F45AE7"/>
    <w:rsid w:val="00F504A4"/>
    <w:rsid w:val="00F556B8"/>
    <w:rsid w:val="00F60621"/>
    <w:rsid w:val="00F86BA7"/>
    <w:rsid w:val="00F9653A"/>
    <w:rsid w:val="00FA19CF"/>
    <w:rsid w:val="00FB0408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B4435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443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1A7F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5AF30-7E22-41BE-AC82-A83529E06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47</Pages>
  <Words>6218</Words>
  <Characters>35444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16</cp:revision>
  <cp:lastPrinted>2026-08-18T06:06:00Z</cp:lastPrinted>
  <dcterms:created xsi:type="dcterms:W3CDTF">2026-08-19T16:32:00Z</dcterms:created>
  <dcterms:modified xsi:type="dcterms:W3CDTF">2026-08-22T08:50:00Z</dcterms:modified>
</cp:coreProperties>
</file>