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4F25C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</w:t>
      </w:r>
      <w:r w:rsidR="00582FB6" w:rsidRPr="00582FB6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января</w:t>
      </w:r>
      <w:r w:rsidR="00582FB6" w:rsidRPr="00582FB6">
        <w:rPr>
          <w:rFonts w:eastAsia="Calibri"/>
          <w:lang w:eastAsia="ar-SA"/>
        </w:rPr>
        <w:t xml:space="preserve"> 202</w:t>
      </w:r>
      <w:r>
        <w:rPr>
          <w:rFonts w:eastAsia="Calibri"/>
          <w:lang w:eastAsia="ar-SA"/>
        </w:rPr>
        <w:t>5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42-2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2B1B6D">
        <w:rPr>
          <w:b/>
          <w:bCs/>
        </w:rPr>
        <w:t>3</w:t>
      </w:r>
      <w:r w:rsidR="004F25C8">
        <w:rPr>
          <w:b/>
          <w:bCs/>
        </w:rPr>
        <w:t>9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2B1B6D">
        <w:t>3</w:t>
      </w:r>
      <w:r w:rsidR="004F25C8">
        <w:t>9</w:t>
      </w:r>
      <w:r w:rsidR="00974B49" w:rsidRPr="00D606C6">
        <w:t xml:space="preserve"> </w:t>
      </w:r>
      <w:r w:rsidR="004F25C8" w:rsidRPr="004F25C8">
        <w:rPr>
          <w:color w:val="000000"/>
        </w:rPr>
        <w:t>Давыденко Дмитрия Владимировича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4F25C8">
        <w:t>22</w:t>
      </w:r>
      <w:r w:rsidR="007F02D7" w:rsidRPr="001B6B35">
        <w:t>.</w:t>
      </w:r>
      <w:r w:rsidR="004F25C8">
        <w:t>01</w:t>
      </w:r>
      <w:r w:rsidR="007F02D7" w:rsidRPr="001B6B35">
        <w:t>.202</w:t>
      </w:r>
      <w:r w:rsidR="004F25C8">
        <w:t xml:space="preserve">5 </w:t>
      </w:r>
      <w:r w:rsidR="007F02D7" w:rsidRPr="001B6B35">
        <w:t>г. №</w:t>
      </w:r>
      <w:r w:rsidR="00545CBF">
        <w:t xml:space="preserve"> </w:t>
      </w:r>
      <w:r w:rsidR="005640ED" w:rsidRPr="006F3455">
        <w:t>1</w:t>
      </w:r>
      <w:r w:rsidR="004F25C8">
        <w:t>42-1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4F25C8" w:rsidRDefault="004F25C8" w:rsidP="004F25C8">
      <w:pPr>
        <w:pStyle w:val="af0"/>
        <w:spacing w:before="0" w:beforeAutospacing="0" w:after="0" w:line="276" w:lineRule="auto"/>
        <w:ind w:firstLine="567"/>
        <w:jc w:val="both"/>
        <w:rPr>
          <w:sz w:val="28"/>
          <w:szCs w:val="28"/>
        </w:rPr>
      </w:pPr>
      <w:r w:rsidRPr="004F25C8">
        <w:rPr>
          <w:sz w:val="28"/>
          <w:szCs w:val="28"/>
        </w:rPr>
        <w:t xml:space="preserve">1. </w:t>
      </w:r>
      <w:r w:rsidR="00776E6B" w:rsidRPr="004F25C8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 w:rsidRPr="004F25C8">
        <w:rPr>
          <w:sz w:val="28"/>
          <w:szCs w:val="28"/>
        </w:rPr>
        <w:t xml:space="preserve"> избирательного участка, участка референдума № 4</w:t>
      </w:r>
      <w:r w:rsidR="002B1B6D" w:rsidRPr="004F25C8">
        <w:rPr>
          <w:sz w:val="28"/>
          <w:szCs w:val="28"/>
        </w:rPr>
        <w:t>3</w:t>
      </w:r>
      <w:r w:rsidRPr="004F25C8">
        <w:rPr>
          <w:sz w:val="28"/>
          <w:szCs w:val="28"/>
        </w:rPr>
        <w:t>9</w:t>
      </w:r>
      <w:r w:rsidR="00776E6B" w:rsidRPr="004F25C8">
        <w:rPr>
          <w:sz w:val="28"/>
          <w:szCs w:val="28"/>
        </w:rPr>
        <w:t xml:space="preserve"> с правом решающего голоса</w:t>
      </w:r>
      <w:r w:rsidR="00057C69" w:rsidRPr="004F25C8">
        <w:rPr>
          <w:sz w:val="28"/>
          <w:szCs w:val="28"/>
        </w:rPr>
        <w:t xml:space="preserve"> </w:t>
      </w:r>
      <w:r w:rsidRPr="004F25C8">
        <w:rPr>
          <w:sz w:val="28"/>
          <w:szCs w:val="28"/>
        </w:rPr>
        <w:t>Виноградову Татьяну Владимировну 31.07.1953</w:t>
      </w:r>
      <w:r w:rsidR="00BF0D69" w:rsidRPr="004F25C8">
        <w:rPr>
          <w:sz w:val="28"/>
          <w:szCs w:val="28"/>
        </w:rPr>
        <w:t xml:space="preserve"> </w:t>
      </w:r>
      <w:r w:rsidR="0006616D" w:rsidRPr="004F25C8">
        <w:rPr>
          <w:sz w:val="28"/>
          <w:szCs w:val="28"/>
        </w:rPr>
        <w:t xml:space="preserve">года рождения, </w:t>
      </w:r>
      <w:r w:rsidR="00C16298" w:rsidRPr="004F25C8">
        <w:rPr>
          <w:sz w:val="28"/>
          <w:szCs w:val="28"/>
        </w:rPr>
        <w:t>предложенн</w:t>
      </w:r>
      <w:r w:rsidR="000D2886" w:rsidRPr="004F25C8">
        <w:rPr>
          <w:sz w:val="28"/>
          <w:szCs w:val="28"/>
        </w:rPr>
        <w:t>ую</w:t>
      </w:r>
      <w:r w:rsidRPr="004F25C8">
        <w:rPr>
          <w:sz w:val="28"/>
          <w:szCs w:val="28"/>
        </w:rPr>
        <w:t xml:space="preserve"> </w:t>
      </w:r>
      <w:proofErr w:type="spellStart"/>
      <w:r w:rsidRPr="004F25C8">
        <w:rPr>
          <w:sz w:val="28"/>
          <w:szCs w:val="28"/>
        </w:rPr>
        <w:t>Волгодонским</w:t>
      </w:r>
      <w:proofErr w:type="spellEnd"/>
      <w:r w:rsidRPr="004F25C8">
        <w:rPr>
          <w:sz w:val="28"/>
          <w:szCs w:val="28"/>
        </w:rPr>
        <w:t xml:space="preserve"> городским местным отделением Всероссийской политической Партией "ЕДИНАЯ РОССИЯ"</w:t>
      </w:r>
      <w:r w:rsidR="00906D60" w:rsidRPr="004F25C8">
        <w:rPr>
          <w:sz w:val="28"/>
          <w:szCs w:val="28"/>
        </w:rPr>
        <w:t>.</w:t>
      </w:r>
      <w:r w:rsidR="00E007C2" w:rsidRPr="004F25C8">
        <w:rPr>
          <w:sz w:val="28"/>
          <w:szCs w:val="28"/>
        </w:rPr>
        <w:t xml:space="preserve"> </w:t>
      </w:r>
      <w:r w:rsidR="00776E6B" w:rsidRPr="004F25C8">
        <w:rPr>
          <w:sz w:val="28"/>
          <w:szCs w:val="28"/>
        </w:rPr>
        <w:t xml:space="preserve"> </w:t>
      </w:r>
      <w:bookmarkStart w:id="0" w:name="_GoBack"/>
      <w:bookmarkEnd w:id="0"/>
    </w:p>
    <w:p w:rsidR="00776E6B" w:rsidRPr="004F25C8" w:rsidRDefault="00776E6B" w:rsidP="004F25C8">
      <w:pPr>
        <w:pStyle w:val="af1"/>
        <w:numPr>
          <w:ilvl w:val="0"/>
          <w:numId w:val="6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4F25C8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4F25C8" w:rsidRDefault="00540DF2" w:rsidP="004F25C8">
      <w:pPr>
        <w:pStyle w:val="af1"/>
        <w:numPr>
          <w:ilvl w:val="0"/>
          <w:numId w:val="6"/>
        </w:num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F25C8">
        <w:rPr>
          <w:rFonts w:ascii="Times New Roman" w:hAnsi="Times New Roman"/>
          <w:sz w:val="28"/>
          <w:szCs w:val="28"/>
        </w:rPr>
        <w:t>Направить постановление в участковую избирательную комиссию избирательного участка № 4</w:t>
      </w:r>
      <w:r w:rsidR="004F25C8">
        <w:rPr>
          <w:rFonts w:ascii="Times New Roman" w:hAnsi="Times New Roman"/>
          <w:sz w:val="28"/>
          <w:szCs w:val="28"/>
        </w:rPr>
        <w:t>39.</w:t>
      </w:r>
    </w:p>
    <w:p w:rsidR="008516A0" w:rsidRPr="004F25C8" w:rsidRDefault="004F25C8" w:rsidP="004F25C8">
      <w:pPr>
        <w:pStyle w:val="af0"/>
        <w:tabs>
          <w:tab w:val="left" w:pos="567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 w:rsidR="00776E6B" w:rsidRPr="004F25C8">
        <w:rPr>
          <w:sz w:val="28"/>
          <w:szCs w:val="28"/>
        </w:rPr>
        <w:t>Контроль</w:t>
      </w:r>
      <w:r w:rsidR="00323A64" w:rsidRPr="004F25C8">
        <w:rPr>
          <w:sz w:val="28"/>
          <w:szCs w:val="28"/>
        </w:rPr>
        <w:t xml:space="preserve"> </w:t>
      </w:r>
      <w:r w:rsidR="00776E6B" w:rsidRPr="004F25C8">
        <w:rPr>
          <w:sz w:val="28"/>
          <w:szCs w:val="28"/>
        </w:rPr>
        <w:t>за</w:t>
      </w:r>
      <w:proofErr w:type="gramEnd"/>
      <w:r w:rsidR="00776E6B" w:rsidRPr="004F25C8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="00776E6B" w:rsidRPr="004F25C8">
        <w:rPr>
          <w:sz w:val="28"/>
          <w:szCs w:val="28"/>
        </w:rPr>
        <w:t>Авакова</w:t>
      </w:r>
      <w:proofErr w:type="spellEnd"/>
      <w:r w:rsidR="00776E6B" w:rsidRPr="004F25C8">
        <w:rPr>
          <w:sz w:val="28"/>
          <w:szCs w:val="28"/>
        </w:rPr>
        <w:t xml:space="preserve"> А.И.</w:t>
      </w:r>
    </w:p>
    <w:p w:rsidR="008516A0" w:rsidRPr="004F25C8" w:rsidRDefault="008516A0" w:rsidP="001B6B35">
      <w:pPr>
        <w:spacing w:line="276" w:lineRule="auto"/>
        <w:jc w:val="both"/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D83" w:rsidRDefault="00385D83" w:rsidP="00C23CD7">
      <w:r>
        <w:separator/>
      </w:r>
    </w:p>
  </w:endnote>
  <w:endnote w:type="continuationSeparator" w:id="0">
    <w:p w:rsidR="00385D83" w:rsidRDefault="00385D8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D83" w:rsidRDefault="00385D83" w:rsidP="00C23CD7">
      <w:r>
        <w:separator/>
      </w:r>
    </w:p>
  </w:footnote>
  <w:footnote w:type="continuationSeparator" w:id="0">
    <w:p w:rsidR="00385D83" w:rsidRDefault="00385D8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25C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1E0016DC"/>
    <w:multiLevelType w:val="hybridMultilevel"/>
    <w:tmpl w:val="B218DCBA"/>
    <w:lvl w:ilvl="0" w:tplc="E1BCA064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B1B6D"/>
    <w:rsid w:val="002C2492"/>
    <w:rsid w:val="002C46F8"/>
    <w:rsid w:val="002D1838"/>
    <w:rsid w:val="002E458E"/>
    <w:rsid w:val="002E7F3D"/>
    <w:rsid w:val="002F3B92"/>
    <w:rsid w:val="002F7D87"/>
    <w:rsid w:val="00303E14"/>
    <w:rsid w:val="00307D03"/>
    <w:rsid w:val="0031391E"/>
    <w:rsid w:val="00315DA9"/>
    <w:rsid w:val="003164C2"/>
    <w:rsid w:val="00321482"/>
    <w:rsid w:val="00322027"/>
    <w:rsid w:val="00323A64"/>
    <w:rsid w:val="0034056C"/>
    <w:rsid w:val="00340F94"/>
    <w:rsid w:val="0034524B"/>
    <w:rsid w:val="00347565"/>
    <w:rsid w:val="003541D4"/>
    <w:rsid w:val="00354525"/>
    <w:rsid w:val="0036437D"/>
    <w:rsid w:val="00367BF8"/>
    <w:rsid w:val="003732AC"/>
    <w:rsid w:val="00384F73"/>
    <w:rsid w:val="00385D8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25C8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855F4"/>
    <w:rsid w:val="00892754"/>
    <w:rsid w:val="00893E09"/>
    <w:rsid w:val="008946C1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1C20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13152"/>
    <w:rsid w:val="00D34A21"/>
    <w:rsid w:val="00D469AF"/>
    <w:rsid w:val="00D76EDA"/>
    <w:rsid w:val="00D8191C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1B3D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A7D00-FF1F-4FCB-8DBB-9D132A4BB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2025-01-22T10:38:00Z</cp:lastPrinted>
  <dcterms:created xsi:type="dcterms:W3CDTF">2024-02-07T08:34:00Z</dcterms:created>
  <dcterms:modified xsi:type="dcterms:W3CDTF">2025-01-22T10:39:00Z</dcterms:modified>
</cp:coreProperties>
</file>