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214B0A">
        <w:rPr>
          <w:rFonts w:ascii="Times New Roman" w:hAnsi="Times New Roman"/>
          <w:color w:val="1C1C1C"/>
          <w:sz w:val="28"/>
          <w:szCs w:val="28"/>
        </w:rPr>
        <w:t>5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36A2B">
        <w:rPr>
          <w:rFonts w:ascii="Times New Roman" w:hAnsi="Times New Roman"/>
          <w:b/>
          <w:sz w:val="28"/>
          <w:szCs w:val="28"/>
        </w:rPr>
        <w:t>48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36A2B">
        <w:rPr>
          <w:rFonts w:ascii="Times New Roman" w:hAnsi="Times New Roman"/>
          <w:sz w:val="28"/>
          <w:szCs w:val="28"/>
        </w:rPr>
        <w:t>48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6A2B" w:rsidRPr="00436A2B">
        <w:rPr>
          <w:rFonts w:ascii="Times New Roman" w:hAnsi="Times New Roman"/>
          <w:color w:val="000000"/>
          <w:sz w:val="28"/>
          <w:szCs w:val="28"/>
        </w:rPr>
        <w:t>Сундуков</w:t>
      </w:r>
      <w:r w:rsidR="00436A2B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436A2B" w:rsidRPr="00436A2B">
        <w:rPr>
          <w:rFonts w:ascii="Times New Roman" w:hAnsi="Times New Roman"/>
          <w:color w:val="000000"/>
          <w:sz w:val="28"/>
          <w:szCs w:val="28"/>
        </w:rPr>
        <w:t xml:space="preserve"> Татьян</w:t>
      </w:r>
      <w:r w:rsidR="00436A2B">
        <w:rPr>
          <w:rFonts w:ascii="Times New Roman" w:hAnsi="Times New Roman"/>
          <w:color w:val="000000"/>
          <w:sz w:val="28"/>
          <w:szCs w:val="28"/>
        </w:rPr>
        <w:t>ой</w:t>
      </w:r>
      <w:r w:rsidR="00436A2B" w:rsidRPr="00436A2B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436A2B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436A2B" w:rsidRPr="00436A2B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C61D55">
        <w:rPr>
          <w:rFonts w:ascii="Times New Roman" w:hAnsi="Times New Roman"/>
          <w:sz w:val="28"/>
          <w:szCs w:val="28"/>
        </w:rPr>
        <w:t xml:space="preserve">назначенной </w:t>
      </w:r>
      <w:r w:rsidR="00436A2B">
        <w:rPr>
          <w:rFonts w:ascii="Times New Roman" w:hAnsi="Times New Roman"/>
          <w:sz w:val="28"/>
          <w:szCs w:val="28"/>
        </w:rPr>
        <w:t>секретарем</w:t>
      </w:r>
      <w:r w:rsidR="00C61D55">
        <w:rPr>
          <w:rFonts w:ascii="Times New Roman" w:hAnsi="Times New Roman"/>
          <w:sz w:val="28"/>
          <w:szCs w:val="28"/>
        </w:rPr>
        <w:t xml:space="preserve"> </w:t>
      </w:r>
      <w:r w:rsidR="00C61D55" w:rsidRPr="00D606C6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участка, участка референдума № 4</w:t>
      </w:r>
      <w:r w:rsidR="00436A2B">
        <w:rPr>
          <w:rFonts w:ascii="Times New Roman" w:hAnsi="Times New Roman"/>
          <w:sz w:val="28"/>
          <w:szCs w:val="28"/>
        </w:rPr>
        <w:t>48</w:t>
      </w:r>
      <w:r w:rsidR="00C61D55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436A2B">
        <w:rPr>
          <w:sz w:val="28"/>
          <w:szCs w:val="28"/>
        </w:rPr>
        <w:t>секретаря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36A2B">
        <w:rPr>
          <w:sz w:val="28"/>
          <w:szCs w:val="28"/>
        </w:rPr>
        <w:t>48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436A2B" w:rsidRPr="00436A2B">
        <w:rPr>
          <w:color w:val="000000"/>
          <w:sz w:val="28"/>
          <w:szCs w:val="28"/>
        </w:rPr>
        <w:t>Сундуков</w:t>
      </w:r>
      <w:r w:rsidR="00436A2B">
        <w:rPr>
          <w:color w:val="000000"/>
          <w:sz w:val="28"/>
          <w:szCs w:val="28"/>
        </w:rPr>
        <w:t>у</w:t>
      </w:r>
      <w:proofErr w:type="spellEnd"/>
      <w:r w:rsidR="00436A2B" w:rsidRPr="00436A2B">
        <w:rPr>
          <w:color w:val="000000"/>
          <w:sz w:val="28"/>
          <w:szCs w:val="28"/>
        </w:rPr>
        <w:t xml:space="preserve"> Татьян</w:t>
      </w:r>
      <w:r w:rsidR="00436A2B">
        <w:rPr>
          <w:color w:val="000000"/>
          <w:sz w:val="28"/>
          <w:szCs w:val="28"/>
        </w:rPr>
        <w:t>у</w:t>
      </w:r>
      <w:r w:rsidR="00436A2B" w:rsidRPr="00436A2B">
        <w:rPr>
          <w:color w:val="000000"/>
          <w:sz w:val="28"/>
          <w:szCs w:val="28"/>
        </w:rPr>
        <w:t xml:space="preserve"> Владимировн</w:t>
      </w:r>
      <w:r w:rsidR="00436A2B">
        <w:rPr>
          <w:color w:val="000000"/>
          <w:sz w:val="28"/>
          <w:szCs w:val="28"/>
        </w:rPr>
        <w:t>у</w:t>
      </w:r>
      <w:r w:rsidR="00436A2B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</w:t>
      </w:r>
      <w:r w:rsidR="00436A2B">
        <w:rPr>
          <w:sz w:val="28"/>
          <w:szCs w:val="28"/>
        </w:rPr>
        <w:t xml:space="preserve">, оставить данную кандидатуру в резерве </w:t>
      </w:r>
      <w:r w:rsidR="00436A2B" w:rsidRPr="00436A2B">
        <w:rPr>
          <w:sz w:val="28"/>
          <w:szCs w:val="28"/>
        </w:rPr>
        <w:t>состава участковой избирательной комиссии</w:t>
      </w:r>
      <w:r w:rsidR="008C239D" w:rsidRPr="00605A2E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36A2B">
        <w:rPr>
          <w:rFonts w:ascii="Times New Roman" w:hAnsi="Times New Roman"/>
          <w:sz w:val="28"/>
          <w:szCs w:val="28"/>
        </w:rPr>
        <w:t>48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4B0A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8</cp:revision>
  <cp:lastPrinted>2025-01-22T07:23:00Z</cp:lastPrinted>
  <dcterms:created xsi:type="dcterms:W3CDTF">2024-02-07T08:30:00Z</dcterms:created>
  <dcterms:modified xsi:type="dcterms:W3CDTF">2025-03-12T13:45:00Z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