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9A7E5A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457A6F">
        <w:rPr>
          <w:szCs w:val="28"/>
        </w:rPr>
        <w:t>3</w:t>
      </w:r>
      <w:r w:rsidR="00443AF5" w:rsidRPr="0084605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4605C">
        <w:rPr>
          <w:szCs w:val="28"/>
        </w:rPr>
        <w:t xml:space="preserve">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  <w:t>№ 1</w:t>
      </w:r>
      <w:r w:rsidR="0040404B">
        <w:rPr>
          <w:szCs w:val="28"/>
        </w:rPr>
        <w:t>8</w:t>
      </w:r>
      <w:r w:rsidR="00457A6F">
        <w:rPr>
          <w:szCs w:val="28"/>
        </w:rPr>
        <w:t>4</w:t>
      </w:r>
      <w:r w:rsidR="00443AF5" w:rsidRPr="0084605C">
        <w:rPr>
          <w:szCs w:val="28"/>
        </w:rPr>
        <w:t>-</w:t>
      </w:r>
      <w:r w:rsidR="00E02E5B">
        <w:rPr>
          <w:szCs w:val="28"/>
        </w:rPr>
        <w:t>1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457A6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457A6F">
              <w:rPr>
                <w:b/>
                <w:szCs w:val="28"/>
              </w:rPr>
              <w:t>Горчанюка Петра Петровича</w:t>
            </w:r>
            <w:r w:rsidR="00993611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457A6F">
              <w:rPr>
                <w:b/>
                <w:szCs w:val="28"/>
              </w:rPr>
              <w:t>15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57A6F">
        <w:rPr>
          <w:b w:val="0"/>
          <w:spacing w:val="0"/>
          <w:sz w:val="28"/>
          <w:szCs w:val="28"/>
          <w:lang w:val="ru-RU"/>
        </w:rPr>
        <w:t>Горчанюка Петра Петровича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>выдвинут</w:t>
      </w:r>
      <w:r w:rsidR="002778C8">
        <w:rPr>
          <w:b w:val="0"/>
          <w:bCs/>
          <w:spacing w:val="0"/>
          <w:sz w:val="28"/>
          <w:szCs w:val="28"/>
          <w:lang w:val="ru-RU"/>
        </w:rPr>
        <w:t>о</w:t>
      </w:r>
      <w:r w:rsidR="00457A6F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4605C">
        <w:rPr>
          <w:b w:val="0"/>
          <w:bCs/>
          <w:spacing w:val="0"/>
          <w:sz w:val="28"/>
          <w:szCs w:val="28"/>
        </w:rPr>
        <w:t xml:space="preserve"> </w:t>
      </w:r>
      <w:r w:rsidR="00457A6F">
        <w:rPr>
          <w:rFonts w:eastAsia="Calibri"/>
          <w:bCs/>
          <w:spacing w:val="0"/>
          <w:sz w:val="28"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457A6F">
        <w:rPr>
          <w:b w:val="0"/>
          <w:spacing w:val="0"/>
          <w:sz w:val="28"/>
          <w:szCs w:val="28"/>
          <w:lang w:val="ru-RU"/>
        </w:rPr>
        <w:t>15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457A6F">
        <w:rPr>
          <w:szCs w:val="28"/>
          <w:lang w:val="ru-RU"/>
        </w:rPr>
        <w:t>Горчанюка Петра Петровича</w:t>
      </w:r>
      <w:r w:rsidRPr="0084605C">
        <w:rPr>
          <w:bCs/>
          <w:szCs w:val="28"/>
        </w:rPr>
        <w:t xml:space="preserve">, </w:t>
      </w:r>
      <w:r w:rsidR="00457A6F">
        <w:rPr>
          <w:szCs w:val="28"/>
          <w:lang w:val="ru-RU"/>
        </w:rPr>
        <w:t>09 мая 1956</w:t>
      </w:r>
      <w:r w:rsidR="00E55C23" w:rsidRPr="0084605C">
        <w:rPr>
          <w:szCs w:val="28"/>
          <w:lang w:val="ru-RU"/>
        </w:rPr>
        <w:t> </w:t>
      </w:r>
      <w:r w:rsidR="00443AF5" w:rsidRPr="0084605C">
        <w:rPr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>рождения, проживающ</w:t>
      </w:r>
      <w:r w:rsidR="00DE13A9">
        <w:rPr>
          <w:bCs/>
          <w:szCs w:val="28"/>
          <w:lang w:val="ru-RU"/>
        </w:rPr>
        <w:t>его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457A6F">
        <w:rPr>
          <w:bCs/>
          <w:szCs w:val="28"/>
          <w:lang w:val="ru-RU"/>
        </w:rPr>
        <w:t>ого</w:t>
      </w:r>
      <w:r w:rsidRPr="0084605C">
        <w:rPr>
          <w:bCs/>
          <w:szCs w:val="28"/>
        </w:rPr>
        <w:t xml:space="preserve"> </w:t>
      </w:r>
      <w:r w:rsidR="00457A6F">
        <w:rPr>
          <w:rFonts w:eastAsia="Calibri"/>
          <w:bCs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9A7E5A">
        <w:rPr>
          <w:rFonts w:eastAsia="Calibri"/>
          <w:bCs/>
          <w:szCs w:val="28"/>
          <w:lang w:val="ru-RU" w:eastAsia="en-US"/>
        </w:rPr>
        <w:t xml:space="preserve"> </w:t>
      </w:r>
      <w:r w:rsidR="00EA33EE" w:rsidRPr="0084605C">
        <w:rPr>
          <w:bCs/>
          <w:szCs w:val="28"/>
        </w:rPr>
        <w:t xml:space="preserve">кандидатом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457A6F">
        <w:rPr>
          <w:szCs w:val="28"/>
          <w:lang w:val="ru-RU"/>
        </w:rPr>
        <w:t>15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0</w:t>
      </w:r>
      <w:r w:rsidR="00457A6F">
        <w:rPr>
          <w:szCs w:val="28"/>
          <w:lang w:val="ru-RU"/>
        </w:rPr>
        <w:t>3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августа</w:t>
      </w:r>
      <w:r w:rsidR="00443AF5" w:rsidRPr="0084605C">
        <w:rPr>
          <w:szCs w:val="28"/>
          <w:lang w:val="ru-RU"/>
        </w:rPr>
        <w:t xml:space="preserve">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E02E5B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E02E5B">
        <w:rPr>
          <w:szCs w:val="28"/>
          <w:lang w:val="ru-RU"/>
        </w:rPr>
        <w:t>02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</w:t>
      </w:r>
      <w:r w:rsidR="00E02E5B">
        <w:rPr>
          <w:szCs w:val="28"/>
          <w:lang w:val="ru-RU"/>
        </w:rPr>
        <w:t>ы</w:t>
      </w:r>
      <w:r w:rsidR="00EA33EE" w:rsidRPr="0084605C">
        <w:rPr>
          <w:szCs w:val="28"/>
        </w:rPr>
        <w:t>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3FF" w:rsidRDefault="006013FF">
      <w:r>
        <w:separator/>
      </w:r>
    </w:p>
  </w:endnote>
  <w:endnote w:type="continuationSeparator" w:id="0">
    <w:p w:rsidR="006013FF" w:rsidRDefault="00601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3FF" w:rsidRDefault="006013FF">
      <w:r>
        <w:separator/>
      </w:r>
    </w:p>
  </w:footnote>
  <w:footnote w:type="continuationSeparator" w:id="0">
    <w:p w:rsidR="006013FF" w:rsidRDefault="006013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164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C283A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778C8"/>
    <w:rsid w:val="00283042"/>
    <w:rsid w:val="00285FD1"/>
    <w:rsid w:val="002A649B"/>
    <w:rsid w:val="002B3C19"/>
    <w:rsid w:val="002D0A63"/>
    <w:rsid w:val="002D2BDD"/>
    <w:rsid w:val="00327B13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32FF6"/>
    <w:rsid w:val="0043392B"/>
    <w:rsid w:val="00443AF5"/>
    <w:rsid w:val="004456D6"/>
    <w:rsid w:val="00452B16"/>
    <w:rsid w:val="00457A6F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13BA"/>
    <w:rsid w:val="00592AB7"/>
    <w:rsid w:val="00595745"/>
    <w:rsid w:val="005A7A20"/>
    <w:rsid w:val="005B136B"/>
    <w:rsid w:val="005C1213"/>
    <w:rsid w:val="005F17D1"/>
    <w:rsid w:val="005F18F9"/>
    <w:rsid w:val="006013FF"/>
    <w:rsid w:val="00653FD4"/>
    <w:rsid w:val="00662A91"/>
    <w:rsid w:val="006677E5"/>
    <w:rsid w:val="0068266C"/>
    <w:rsid w:val="0069026D"/>
    <w:rsid w:val="00693009"/>
    <w:rsid w:val="006B5952"/>
    <w:rsid w:val="006C783D"/>
    <w:rsid w:val="006E0EAC"/>
    <w:rsid w:val="006E1F3E"/>
    <w:rsid w:val="006E4E54"/>
    <w:rsid w:val="0070242A"/>
    <w:rsid w:val="0070643B"/>
    <w:rsid w:val="00715A4E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1C0A"/>
    <w:rsid w:val="007B0722"/>
    <w:rsid w:val="007D5011"/>
    <w:rsid w:val="007E4C62"/>
    <w:rsid w:val="007E4E51"/>
    <w:rsid w:val="007E6832"/>
    <w:rsid w:val="008033D8"/>
    <w:rsid w:val="008264DB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82310"/>
    <w:rsid w:val="00993611"/>
    <w:rsid w:val="009A7E5A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434EF"/>
    <w:rsid w:val="00A6383A"/>
    <w:rsid w:val="00A70464"/>
    <w:rsid w:val="00A928DE"/>
    <w:rsid w:val="00AB22AA"/>
    <w:rsid w:val="00AC0BDD"/>
    <w:rsid w:val="00AD0932"/>
    <w:rsid w:val="00B03234"/>
    <w:rsid w:val="00B058CE"/>
    <w:rsid w:val="00B134FD"/>
    <w:rsid w:val="00B2122F"/>
    <w:rsid w:val="00B42AF1"/>
    <w:rsid w:val="00B77230"/>
    <w:rsid w:val="00B83A84"/>
    <w:rsid w:val="00B9268C"/>
    <w:rsid w:val="00BA452F"/>
    <w:rsid w:val="00BB0532"/>
    <w:rsid w:val="00BC3A3D"/>
    <w:rsid w:val="00BC4587"/>
    <w:rsid w:val="00C1164E"/>
    <w:rsid w:val="00C20165"/>
    <w:rsid w:val="00C250F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13A9"/>
    <w:rsid w:val="00E02E5B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EE110F"/>
    <w:rsid w:val="00F04DA0"/>
    <w:rsid w:val="00F21D42"/>
    <w:rsid w:val="00F250A5"/>
    <w:rsid w:val="00F25313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2020-08-04T14:08:00Z</dcterms:created>
  <dcterms:modified xsi:type="dcterms:W3CDTF">2020-08-04T14:08:00Z</dcterms:modified>
</cp:coreProperties>
</file>