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00DD2">
        <w:rPr>
          <w:rFonts w:ascii="Times New Roman" w:hAnsi="Times New Roman"/>
          <w:b/>
          <w:sz w:val="28"/>
          <w:szCs w:val="28"/>
        </w:rPr>
        <w:t>41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C5FAC" w:rsidRDefault="008C239D" w:rsidP="008C5FAC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</w:t>
      </w:r>
      <w:r w:rsidR="00200DD2">
        <w:rPr>
          <w:rFonts w:ascii="Times New Roman" w:hAnsi="Times New Roman"/>
          <w:sz w:val="28"/>
          <w:szCs w:val="28"/>
        </w:rPr>
        <w:t>и</w:t>
      </w:r>
      <w:r w:rsidRPr="00D606C6">
        <w:rPr>
          <w:rFonts w:ascii="Times New Roman" w:hAnsi="Times New Roman"/>
          <w:sz w:val="28"/>
          <w:szCs w:val="28"/>
        </w:rPr>
        <w:t xml:space="preserve"> заявлени</w:t>
      </w:r>
      <w:r w:rsidR="00200DD2">
        <w:rPr>
          <w:rFonts w:ascii="Times New Roman" w:hAnsi="Times New Roman"/>
          <w:sz w:val="28"/>
          <w:szCs w:val="28"/>
        </w:rPr>
        <w:t>ями</w:t>
      </w:r>
      <w:r w:rsidRPr="00D606C6">
        <w:rPr>
          <w:rFonts w:ascii="Times New Roman" w:hAnsi="Times New Roman"/>
          <w:sz w:val="28"/>
          <w:szCs w:val="28"/>
        </w:rPr>
        <w:t xml:space="preserve"> члено</w:t>
      </w:r>
      <w:r w:rsidR="00200DD2">
        <w:rPr>
          <w:rFonts w:ascii="Times New Roman" w:hAnsi="Times New Roman"/>
          <w:sz w:val="28"/>
          <w:szCs w:val="28"/>
        </w:rPr>
        <w:t>в</w:t>
      </w:r>
      <w:r w:rsidRPr="00D606C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200DD2">
        <w:rPr>
          <w:rFonts w:ascii="Times New Roman" w:hAnsi="Times New Roman"/>
          <w:sz w:val="28"/>
          <w:szCs w:val="28"/>
        </w:rPr>
        <w:t>41: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00DD2" w:rsidRPr="00200DD2">
        <w:rPr>
          <w:rFonts w:ascii="Times New Roman" w:hAnsi="Times New Roman"/>
          <w:color w:val="000000"/>
          <w:sz w:val="28"/>
          <w:szCs w:val="28"/>
        </w:rPr>
        <w:t>Кущенко Валентин</w:t>
      </w:r>
      <w:r w:rsidR="00200DD2">
        <w:rPr>
          <w:rFonts w:ascii="Times New Roman" w:hAnsi="Times New Roman"/>
          <w:color w:val="000000"/>
          <w:sz w:val="28"/>
          <w:szCs w:val="28"/>
        </w:rPr>
        <w:t>ой</w:t>
      </w:r>
      <w:r w:rsidR="00200DD2" w:rsidRPr="00200DD2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200DD2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="00200DD2" w:rsidRPr="00200DD2">
        <w:rPr>
          <w:rFonts w:ascii="Times New Roman" w:hAnsi="Times New Roman"/>
          <w:sz w:val="28"/>
          <w:szCs w:val="28"/>
        </w:rPr>
        <w:t>Новиченко Наталь</w:t>
      </w:r>
      <w:r w:rsidR="00200DD2">
        <w:rPr>
          <w:rFonts w:ascii="Times New Roman" w:hAnsi="Times New Roman"/>
          <w:sz w:val="28"/>
          <w:szCs w:val="28"/>
        </w:rPr>
        <w:t>ей</w:t>
      </w:r>
      <w:r w:rsidR="00200DD2" w:rsidRPr="00200DD2">
        <w:rPr>
          <w:rFonts w:ascii="Times New Roman" w:hAnsi="Times New Roman"/>
          <w:sz w:val="28"/>
          <w:szCs w:val="28"/>
        </w:rPr>
        <w:t xml:space="preserve"> Владимировн</w:t>
      </w:r>
      <w:r w:rsidR="00200DD2">
        <w:rPr>
          <w:rFonts w:ascii="Times New Roman" w:hAnsi="Times New Roman"/>
          <w:sz w:val="28"/>
          <w:szCs w:val="28"/>
        </w:rPr>
        <w:t xml:space="preserve">ой, </w:t>
      </w:r>
      <w:proofErr w:type="spellStart"/>
      <w:r w:rsidR="00200DD2" w:rsidRPr="00200DD2">
        <w:rPr>
          <w:rFonts w:ascii="Times New Roman" w:hAnsi="Times New Roman"/>
          <w:sz w:val="28"/>
          <w:szCs w:val="28"/>
        </w:rPr>
        <w:t>Теняков</w:t>
      </w:r>
      <w:r w:rsidR="00200DD2">
        <w:rPr>
          <w:rFonts w:ascii="Times New Roman" w:hAnsi="Times New Roman"/>
          <w:sz w:val="28"/>
          <w:szCs w:val="28"/>
        </w:rPr>
        <w:t>ой</w:t>
      </w:r>
      <w:proofErr w:type="spellEnd"/>
      <w:r w:rsidR="00200DD2" w:rsidRPr="00200DD2">
        <w:rPr>
          <w:rFonts w:ascii="Times New Roman" w:hAnsi="Times New Roman"/>
          <w:sz w:val="28"/>
          <w:szCs w:val="28"/>
        </w:rPr>
        <w:t xml:space="preserve"> Ольг</w:t>
      </w:r>
      <w:r w:rsidR="00200DD2">
        <w:rPr>
          <w:rFonts w:ascii="Times New Roman" w:hAnsi="Times New Roman"/>
          <w:sz w:val="28"/>
          <w:szCs w:val="28"/>
        </w:rPr>
        <w:t>ой</w:t>
      </w:r>
      <w:r w:rsidR="00200DD2" w:rsidRPr="00200DD2">
        <w:rPr>
          <w:rFonts w:ascii="Times New Roman" w:hAnsi="Times New Roman"/>
          <w:sz w:val="28"/>
          <w:szCs w:val="28"/>
        </w:rPr>
        <w:t xml:space="preserve"> Александровн</w:t>
      </w:r>
      <w:r w:rsidR="00200DD2">
        <w:rPr>
          <w:rFonts w:ascii="Times New Roman" w:hAnsi="Times New Roman"/>
          <w:sz w:val="28"/>
          <w:szCs w:val="28"/>
        </w:rPr>
        <w:t xml:space="preserve">ой, </w:t>
      </w:r>
      <w:proofErr w:type="spellStart"/>
      <w:r w:rsidR="00200DD2" w:rsidRPr="00200DD2">
        <w:rPr>
          <w:rFonts w:ascii="Times New Roman" w:hAnsi="Times New Roman"/>
          <w:sz w:val="28"/>
          <w:szCs w:val="28"/>
        </w:rPr>
        <w:t>Бибик</w:t>
      </w:r>
      <w:proofErr w:type="spellEnd"/>
      <w:r w:rsidR="00200DD2" w:rsidRPr="00200DD2">
        <w:rPr>
          <w:rFonts w:ascii="Times New Roman" w:hAnsi="Times New Roman"/>
          <w:sz w:val="28"/>
          <w:szCs w:val="28"/>
        </w:rPr>
        <w:t xml:space="preserve"> Ален</w:t>
      </w:r>
      <w:r w:rsidR="00200DD2">
        <w:rPr>
          <w:rFonts w:ascii="Times New Roman" w:hAnsi="Times New Roman"/>
          <w:sz w:val="28"/>
          <w:szCs w:val="28"/>
        </w:rPr>
        <w:t>ой</w:t>
      </w:r>
      <w:r w:rsidR="00200DD2" w:rsidRPr="00200DD2">
        <w:rPr>
          <w:rFonts w:ascii="Times New Roman" w:hAnsi="Times New Roman"/>
          <w:sz w:val="28"/>
          <w:szCs w:val="28"/>
        </w:rPr>
        <w:t xml:space="preserve"> Александровн</w:t>
      </w:r>
      <w:r w:rsidR="00200DD2">
        <w:rPr>
          <w:rFonts w:ascii="Times New Roman" w:hAnsi="Times New Roman"/>
          <w:sz w:val="28"/>
          <w:szCs w:val="28"/>
        </w:rPr>
        <w:t xml:space="preserve">ой, </w:t>
      </w:r>
      <w:r w:rsidR="00200DD2" w:rsidRPr="00200DD2">
        <w:rPr>
          <w:rFonts w:ascii="Times New Roman" w:hAnsi="Times New Roman"/>
          <w:sz w:val="28"/>
          <w:szCs w:val="28"/>
        </w:rPr>
        <w:t>Быстров</w:t>
      </w:r>
      <w:r w:rsidR="00200DD2">
        <w:rPr>
          <w:rFonts w:ascii="Times New Roman" w:hAnsi="Times New Roman"/>
          <w:sz w:val="28"/>
          <w:szCs w:val="28"/>
        </w:rPr>
        <w:t>ым</w:t>
      </w:r>
      <w:r w:rsidR="00200DD2" w:rsidRPr="00200DD2">
        <w:rPr>
          <w:rFonts w:ascii="Times New Roman" w:hAnsi="Times New Roman"/>
          <w:sz w:val="28"/>
          <w:szCs w:val="28"/>
        </w:rPr>
        <w:t xml:space="preserve"> Андре</w:t>
      </w:r>
      <w:r w:rsidR="00200DD2">
        <w:rPr>
          <w:rFonts w:ascii="Times New Roman" w:hAnsi="Times New Roman"/>
          <w:sz w:val="28"/>
          <w:szCs w:val="28"/>
        </w:rPr>
        <w:t>ем</w:t>
      </w:r>
      <w:r w:rsidR="00200DD2" w:rsidRPr="00200DD2">
        <w:rPr>
          <w:rFonts w:ascii="Times New Roman" w:hAnsi="Times New Roman"/>
          <w:sz w:val="28"/>
          <w:szCs w:val="28"/>
        </w:rPr>
        <w:t xml:space="preserve"> Сергеевич</w:t>
      </w:r>
      <w:r w:rsidR="00200DD2">
        <w:rPr>
          <w:rFonts w:ascii="Times New Roman" w:hAnsi="Times New Roman"/>
          <w:sz w:val="28"/>
          <w:szCs w:val="28"/>
        </w:rPr>
        <w:t xml:space="preserve">ем, </w:t>
      </w:r>
      <w:r w:rsidR="00200DD2" w:rsidRPr="00200DD2">
        <w:rPr>
          <w:rFonts w:ascii="Times New Roman" w:hAnsi="Times New Roman"/>
          <w:sz w:val="28"/>
          <w:szCs w:val="28"/>
        </w:rPr>
        <w:t>Дебел</w:t>
      </w:r>
      <w:r w:rsidR="00200DD2">
        <w:rPr>
          <w:rFonts w:ascii="Times New Roman" w:hAnsi="Times New Roman"/>
          <w:sz w:val="28"/>
          <w:szCs w:val="28"/>
        </w:rPr>
        <w:t>ой</w:t>
      </w:r>
      <w:r w:rsidR="00200DD2" w:rsidRPr="00200DD2">
        <w:rPr>
          <w:rFonts w:ascii="Times New Roman" w:hAnsi="Times New Roman"/>
          <w:sz w:val="28"/>
          <w:szCs w:val="28"/>
        </w:rPr>
        <w:t xml:space="preserve"> Елен</w:t>
      </w:r>
      <w:r w:rsidR="008C5FAC">
        <w:rPr>
          <w:rFonts w:ascii="Times New Roman" w:hAnsi="Times New Roman"/>
          <w:sz w:val="28"/>
          <w:szCs w:val="28"/>
        </w:rPr>
        <w:t>ой</w:t>
      </w:r>
      <w:r w:rsidR="00200DD2" w:rsidRPr="00200DD2">
        <w:rPr>
          <w:rFonts w:ascii="Times New Roman" w:hAnsi="Times New Roman"/>
          <w:sz w:val="28"/>
          <w:szCs w:val="28"/>
        </w:rPr>
        <w:t xml:space="preserve"> Геннадьевн</w:t>
      </w:r>
      <w:r w:rsidR="008C5FAC">
        <w:rPr>
          <w:rFonts w:ascii="Times New Roman" w:hAnsi="Times New Roman"/>
          <w:sz w:val="28"/>
          <w:szCs w:val="28"/>
        </w:rPr>
        <w:t>ой</w:t>
      </w:r>
      <w:r w:rsidR="00200DD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C5FAC" w:rsidRPr="008C5FAC">
        <w:rPr>
          <w:rFonts w:ascii="Times New Roman" w:hAnsi="Times New Roman"/>
          <w:sz w:val="28"/>
          <w:szCs w:val="28"/>
        </w:rPr>
        <w:t>Ляхновск</w:t>
      </w:r>
      <w:r w:rsidR="008C5FAC">
        <w:rPr>
          <w:rFonts w:ascii="Times New Roman" w:hAnsi="Times New Roman"/>
          <w:sz w:val="28"/>
          <w:szCs w:val="28"/>
        </w:rPr>
        <w:t>ой</w:t>
      </w:r>
      <w:proofErr w:type="spellEnd"/>
      <w:r w:rsidR="008C5FAC" w:rsidRPr="008C5FAC">
        <w:rPr>
          <w:rFonts w:ascii="Times New Roman" w:hAnsi="Times New Roman"/>
          <w:sz w:val="28"/>
          <w:szCs w:val="28"/>
        </w:rPr>
        <w:t xml:space="preserve"> Наталь</w:t>
      </w:r>
      <w:r w:rsidR="008C5FAC">
        <w:rPr>
          <w:rFonts w:ascii="Times New Roman" w:hAnsi="Times New Roman"/>
          <w:sz w:val="28"/>
          <w:szCs w:val="28"/>
        </w:rPr>
        <w:t xml:space="preserve">ей Павловной, </w:t>
      </w:r>
      <w:proofErr w:type="spellStart"/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>Макурин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proofErr w:type="spellEnd"/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Ларис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Витальевн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ой, 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>Медведев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Татьян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Михайловн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ой, 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>Муляр Марин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Викторовн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ой, 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>Падалка Серге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я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Михайлович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а, 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>Поляков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Ирин</w:t>
      </w:r>
      <w:r w:rsidR="00C32806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Николаевн</w:t>
      </w:r>
      <w:r w:rsidR="00C32806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, </w:t>
      </w:r>
      <w:proofErr w:type="spellStart"/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>Чикаидзе</w:t>
      </w:r>
      <w:proofErr w:type="spellEnd"/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Татьян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8C5FAC" w:rsidRP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 Николаевн</w:t>
      </w:r>
      <w:r w:rsidR="008C5FAC">
        <w:rPr>
          <w:rFonts w:ascii="Times New Roman" w:hAnsi="Times New Roman"/>
          <w:color w:val="000000"/>
          <w:sz w:val="28"/>
          <w:szCs w:val="28"/>
          <w:lang w:bidi="ru-RU"/>
        </w:rPr>
        <w:t xml:space="preserve">ой,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Default="008C239D" w:rsidP="00C32806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605A2E">
        <w:rPr>
          <w:sz w:val="28"/>
          <w:szCs w:val="28"/>
        </w:rPr>
        <w:t xml:space="preserve">Освободить от обязанностей </w:t>
      </w:r>
      <w:r w:rsidR="008C5FAC">
        <w:rPr>
          <w:sz w:val="28"/>
          <w:szCs w:val="28"/>
        </w:rPr>
        <w:t>нижеперечисленных членов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Pr="00605A2E">
        <w:rPr>
          <w:sz w:val="28"/>
          <w:szCs w:val="28"/>
        </w:rPr>
        <w:t xml:space="preserve"> № 4</w:t>
      </w:r>
      <w:r w:rsidR="008C5FAC">
        <w:rPr>
          <w:sz w:val="28"/>
          <w:szCs w:val="28"/>
        </w:rPr>
        <w:t>41</w:t>
      </w:r>
      <w:r w:rsidR="00C04C89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</w:t>
      </w:r>
      <w:r w:rsidR="00BE5CE9">
        <w:rPr>
          <w:sz w:val="28"/>
          <w:szCs w:val="28"/>
        </w:rPr>
        <w:t>ым</w:t>
      </w:r>
      <w:r w:rsidRPr="00605A2E">
        <w:rPr>
          <w:sz w:val="28"/>
          <w:szCs w:val="28"/>
        </w:rPr>
        <w:t xml:space="preserve"> заявлени</w:t>
      </w:r>
      <w:r w:rsidR="00BE5CE9">
        <w:rPr>
          <w:sz w:val="28"/>
          <w:szCs w:val="28"/>
        </w:rPr>
        <w:t xml:space="preserve">ям и оставить в резерве составов </w:t>
      </w:r>
      <w:r w:rsidR="00BE5CE9" w:rsidRPr="00605A2E">
        <w:rPr>
          <w:sz w:val="28"/>
          <w:szCs w:val="28"/>
        </w:rPr>
        <w:t>участков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избирательн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комисси</w:t>
      </w:r>
      <w:r w:rsidR="00BE5CE9">
        <w:rPr>
          <w:sz w:val="28"/>
          <w:szCs w:val="28"/>
        </w:rPr>
        <w:t xml:space="preserve">й №№ 429-481 </w:t>
      </w:r>
      <w:r w:rsidR="00BE5CE9" w:rsidRPr="00A90F2A">
        <w:rPr>
          <w:sz w:val="28"/>
        </w:rPr>
        <w:t>города Волгодонска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BE5CE9" w:rsidRPr="00BE5CE9" w:rsidTr="00C3280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Бибик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BE5CE9" w:rsidRPr="00BE5CE9" w:rsidTr="00C3280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Быстров Андрей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BE5CE9" w:rsidRPr="00BE5CE9" w:rsidTr="00C3280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B77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Дебелая</w:t>
            </w:r>
            <w:proofErr w:type="gramEnd"/>
            <w:r w:rsidRPr="007B77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Елена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BE5CE9" w:rsidRPr="00BE5CE9" w:rsidTr="00C3280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7B7742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77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Муляр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собрание избирателей по месту </w:t>
            </w:r>
            <w:r w:rsidR="007B77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жительства</w:t>
            </w:r>
          </w:p>
        </w:tc>
      </w:tr>
      <w:tr w:rsidR="00BE5CE9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Кущенко Валентина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BE5CE9" w:rsidRPr="00BE5CE9" w:rsidTr="00C3280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Ляхновская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BE5CE9" w:rsidRPr="00BE5CE9" w:rsidTr="00C3280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Макурина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Лариса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Региональное отделение в Ростовской области Политическая партия «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НОВЫЕ ЛЮДИ»</w:t>
            </w:r>
          </w:p>
        </w:tc>
      </w:tr>
      <w:tr w:rsidR="00BE5CE9" w:rsidRPr="00BE5CE9" w:rsidTr="00C3280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Медведева Татьяна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BE5CE9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Новиченко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BE5CE9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Падалка Сергей Михайлович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BE5CE9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Полякова Ирина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BE5CE9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Тенякова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BE5CE9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Чикаидзе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9</cp:revision>
  <cp:lastPrinted>2025-03-26T12:20:00Z</cp:lastPrinted>
  <dcterms:created xsi:type="dcterms:W3CDTF">2024-02-07T08:30:00Z</dcterms:created>
  <dcterms:modified xsi:type="dcterms:W3CDTF">2025-03-26T12:24:00Z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