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>
      <w:pPr>
        <w:pStyle w:val="Normal"/>
        <w:ind w:hang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spacing w:lineRule="atLeast" w:line="100"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 июля 2026 г.</w:t>
        <w:tab/>
        <w:tab/>
        <w:tab/>
        <w:tab/>
        <w:tab/>
        <w:tab/>
        <w:tab/>
        <w:tab/>
        <w:t xml:space="preserve">№ </w:t>
      </w:r>
      <w:r>
        <w:rPr>
          <w:rFonts w:ascii="Times New Roman" w:hAnsi="Times New Roman"/>
          <w:color w:val="1C1C1C"/>
          <w:sz w:val="28"/>
          <w:szCs w:val="28"/>
        </w:rPr>
        <w:t>20-4</w:t>
      </w:r>
      <w:bookmarkStart w:id="0" w:name="_GoBack"/>
      <w:bookmarkEnd w:id="0"/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tLeast" w:line="100" w:before="0" w:after="0"/>
        <w:ind w:hanging="0" w:left="1276" w:right="113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Об изменении состава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участка, участка референдума  № 444</w:t>
      </w:r>
    </w:p>
    <w:p>
      <w:pPr>
        <w:pStyle w:val="ConsPlusNonformat"/>
        <w:spacing w:lineRule="auto" w:line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участка, участка референдума №444 Бганцевой Ириной Викторовной (вх.№01-18/16 от 1</w:t>
      </w:r>
      <w:r>
        <w:rPr>
          <w:rFonts w:ascii="Times New Roman" w:hAnsi="Times New Roman"/>
          <w:spacing w:val="-4"/>
          <w:sz w:val="28"/>
          <w:szCs w:val="28"/>
        </w:rPr>
        <w:t>7</w:t>
      </w:r>
      <w:r>
        <w:rPr>
          <w:rFonts w:ascii="Times New Roman" w:hAnsi="Times New Roman"/>
          <w:spacing w:val="-4"/>
          <w:sz w:val="28"/>
          <w:szCs w:val="28"/>
        </w:rPr>
        <w:t>.07.2026), выдвинутой в состав участковой избирательной комиссии избирательного участка, участка референдума № 444 Региональным отделением в Ростовской области Политической партии ЗЕЛЕНАЯ АЛЬТЕРНАТИВА,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>
      <w:pPr>
        <w:pStyle w:val="31"/>
        <w:spacing w:before="0" w:after="0"/>
        <w:ind w:firstLine="567" w:left="0" w:right="-1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>
      <w:pPr>
        <w:pStyle w:val="Style61"/>
        <w:widowControl/>
        <w:spacing w:lineRule="atLeast" w:line="10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обязанностей члена участковой избирательной комиссии избирательного участка, участка референдума № 444 с правом решающего голоса </w:t>
      </w:r>
      <w:r>
        <w:rPr>
          <w:color w:val="000000"/>
          <w:sz w:val="28"/>
          <w:szCs w:val="28"/>
        </w:rPr>
        <w:t xml:space="preserve">Бганцеву Ирину Викторовну </w:t>
      </w:r>
      <w:r>
        <w:rPr>
          <w:sz w:val="28"/>
          <w:szCs w:val="28"/>
        </w:rPr>
        <w:t>до истечения срока полномочий, согласно поданному заявлению.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</w:tabs>
        <w:spacing w:lineRule="atLeast" w:line="100" w:before="0" w:after="0"/>
        <w:ind w:hanging="360" w:left="927" w:right="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>
      <w:pPr>
        <w:pStyle w:val="Normal"/>
        <w:tabs>
          <w:tab w:val="clear" w:pos="708"/>
          <w:tab w:val="left" w:pos="567" w:leader="none"/>
        </w:tabs>
        <w:suppressAutoHyphens w:val="false"/>
        <w:spacing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 Направить настоящее постановление в участковую избирательную комиссию избирательного участка № 444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1134" w:leader="none"/>
        </w:tabs>
        <w:suppressAutoHyphens w:val="false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>
        <w:rPr>
          <w:rFonts w:ascii="Times New Roman" w:hAnsi="Times New Roman"/>
          <w:sz w:val="28"/>
        </w:rPr>
        <w:t>города Волгодонска Ростовской области Д.В. Давыденко.</w:t>
      </w:r>
    </w:p>
    <w:p>
      <w:pPr>
        <w:pStyle w:val="Normal"/>
        <w:tabs>
          <w:tab w:val="clear" w:pos="708"/>
          <w:tab w:val="left" w:pos="1134" w:leader="none"/>
        </w:tabs>
        <w:suppressAutoHyphens w:val="false"/>
        <w:spacing w:before="0" w:after="0"/>
        <w:ind w:hanging="0"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>Е.К. Филиппова</w:t>
      </w:r>
    </w:p>
    <w:p>
      <w:pPr>
        <w:pStyle w:val="Normal"/>
        <w:tabs>
          <w:tab w:val="clear" w:pos="708"/>
          <w:tab w:val="left" w:pos="-6521" w:leader="none"/>
        </w:tabs>
        <w:spacing w:lineRule="atLeast" w:line="100"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-6521" w:leader="none"/>
        </w:tabs>
        <w:spacing w:lineRule="atLeast" w:line="100" w:before="0" w:after="0"/>
        <w:ind w:hanging="0"/>
        <w:rPr/>
      </w:pPr>
      <w:r>
        <w:rPr>
          <w:rFonts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 xml:space="preserve"> Д.В. Давыденко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29496504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swiss"/>
    <w:pitch w:val="variable"/>
  </w:font>
  <w:font w:name="Arial">
    <w:charset w:val="01"/>
    <w:family w:val="swiss"/>
    <w:pitch w:val="variable"/>
  </w:font>
  <w:font w:name="Courier New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"/>
      <w:numFmt w:val="decimal"/>
      <w:lvlText w:val="%1."/>
      <w:lvlJc w:val="left"/>
      <w:pPr>
        <w:tabs>
          <w:tab w:val="num" w:pos="0"/>
        </w:tabs>
        <w:ind w:left="927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37ef2"/>
    <w:pPr>
      <w:widowControl/>
      <w:suppressAutoHyphens w:val="true"/>
      <w:bidi w:val="0"/>
      <w:spacing w:lineRule="auto" w:line="276" w:before="0" w:after="200"/>
      <w:ind w:firstLine="567"/>
      <w:jc w:val="both"/>
    </w:pPr>
    <w:rPr>
      <w:rFonts w:ascii="Calibri" w:hAnsi="Calibri" w:eastAsia="Calibri" w:cs="Times New Roman"/>
      <w:color w:val="auto"/>
      <w:kern w:val="0"/>
      <w:sz w:val="22"/>
      <w:szCs w:val="22"/>
      <w:lang w:eastAsia="ar-SA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сновной шрифт абзаца1"/>
    <w:qFormat/>
    <w:rsid w:val="00e37ef2"/>
    <w:rPr/>
  </w:style>
  <w:style w:type="character" w:styleId="Style14" w:customStyle="1">
    <w:name w:val="Основной текст Знак"/>
    <w:basedOn w:val="1"/>
    <w:qFormat/>
    <w:rsid w:val="00e37ef2"/>
    <w:rPr>
      <w:rFonts w:ascii="Calibri" w:hAnsi="Calibri" w:eastAsia="Calibri" w:cs="Times New Roman"/>
    </w:rPr>
  </w:style>
  <w:style w:type="character" w:styleId="Strong">
    <w:name w:val="Strong"/>
    <w:basedOn w:val="1"/>
    <w:qFormat/>
    <w:rsid w:val="00e37ef2"/>
    <w:rPr>
      <w:b/>
      <w:bCs/>
    </w:rPr>
  </w:style>
  <w:style w:type="character" w:styleId="FontStyle12" w:customStyle="1">
    <w:name w:val="Font Style12"/>
    <w:qFormat/>
    <w:rsid w:val="00e37ef2"/>
    <w:rPr>
      <w:rFonts w:ascii="Times New Roman" w:hAnsi="Times New Roman" w:cs="Times New Roman"/>
      <w:b/>
      <w:bCs/>
      <w:sz w:val="26"/>
      <w:szCs w:val="26"/>
    </w:rPr>
  </w:style>
  <w:style w:type="character" w:styleId="3" w:customStyle="1">
    <w:name w:val="Основной текст с отступом 3 Знак"/>
    <w:basedOn w:val="1"/>
    <w:qFormat/>
    <w:rsid w:val="00e37ef2"/>
    <w:rPr>
      <w:rFonts w:ascii="Calibri" w:hAnsi="Calibri" w:eastAsia="Calibri" w:cs="Times New Roman"/>
      <w:sz w:val="16"/>
      <w:szCs w:val="16"/>
    </w:rPr>
  </w:style>
  <w:style w:type="character" w:styleId="2115pt" w:customStyle="1">
    <w:name w:val="Основной текст (2) + 11;5 pt"/>
    <w:qFormat/>
    <w:rsid w:val="00326bc8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3"/>
      <w:szCs w:val="23"/>
      <w:u w:val="none"/>
      <w:lang w:val="ru-RU" w:eastAsia="ru-RU" w:bidi="ru-RU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rsid w:val="00e37ef2"/>
    <w:pPr>
      <w:spacing w:before="0" w:after="120"/>
    </w:pPr>
    <w:rPr/>
  </w:style>
  <w:style w:type="paragraph" w:styleId="List">
    <w:name w:val="List"/>
    <w:basedOn w:val="BodyText"/>
    <w:rsid w:val="00e37ef2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Noto Sans"/>
    </w:rPr>
  </w:style>
  <w:style w:type="paragraph" w:styleId="user" w:customStyle="1">
    <w:name w:val="Заголовок (user)"/>
    <w:basedOn w:val="Normal"/>
    <w:next w:val="BodyText"/>
    <w:qFormat/>
    <w:rsid w:val="00e37ef2"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11" w:customStyle="1">
    <w:name w:val="Название1"/>
    <w:basedOn w:val="Normal"/>
    <w:qFormat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 w:customStyle="1">
    <w:name w:val="Указатель1"/>
    <w:basedOn w:val="Normal"/>
    <w:qFormat/>
    <w:rsid w:val="00e37ef2"/>
    <w:pPr>
      <w:suppressLineNumbers/>
    </w:pPr>
    <w:rPr>
      <w:rFonts w:cs="Mangal"/>
    </w:rPr>
  </w:style>
  <w:style w:type="paragraph" w:styleId="ConsPlusNonformat" w:customStyle="1">
    <w:name w:val="ConsPlusNonformat"/>
    <w:qFormat/>
    <w:rsid w:val="00e37ef2"/>
    <w:pPr>
      <w:widowControl/>
      <w:suppressAutoHyphens w:val="true"/>
      <w:bidi w:val="0"/>
      <w:spacing w:lineRule="atLeast" w:line="100" w:before="0" w:after="0"/>
      <w:jc w:val="left"/>
    </w:pPr>
    <w:rPr>
      <w:rFonts w:ascii="Courier New" w:hAnsi="Courier New" w:eastAsia="Calibri" w:cs="Courier New"/>
      <w:color w:val="auto"/>
      <w:kern w:val="0"/>
      <w:sz w:val="20"/>
      <w:szCs w:val="20"/>
      <w:lang w:eastAsia="ar-SA" w:val="ru-RU" w:bidi="ar-SA"/>
    </w:rPr>
  </w:style>
  <w:style w:type="paragraph" w:styleId="Style61" w:customStyle="1">
    <w:name w:val="Style6"/>
    <w:basedOn w:val="Normal"/>
    <w:qFormat/>
    <w:rsid w:val="00e37ef2"/>
    <w:pPr>
      <w:widowControl w:val="false"/>
      <w:spacing w:lineRule="exact" w:line="293" w:before="0" w:after="0"/>
      <w:ind w:hanging="0"/>
      <w:jc w:val="left"/>
    </w:pPr>
    <w:rPr>
      <w:rFonts w:ascii="Times New Roman" w:hAnsi="Times New Roman" w:eastAsia="Times New Roman"/>
      <w:sz w:val="24"/>
      <w:szCs w:val="24"/>
    </w:rPr>
  </w:style>
  <w:style w:type="paragraph" w:styleId="31" w:customStyle="1">
    <w:name w:val="Основной текст с отступом 31"/>
    <w:basedOn w:val="Normal"/>
    <w:qFormat/>
    <w:rsid w:val="00e37ef2"/>
    <w:pPr>
      <w:spacing w:before="0" w:after="120"/>
      <w:ind w:left="283"/>
    </w:pPr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603a5b"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Application>LibreOffice/24.8.5.2$Linux_X86_64 LibreOffice_project/480$Build-2</Application>
  <AppVersion>15.0000</AppVersion>
  <Pages>1</Pages>
  <Words>175</Words>
  <Characters>1314</Characters>
  <CharactersWithSpaces>1496</CharactersWithSpaces>
  <Paragraphs>14</Paragraphs>
  <Company>Администрация города Волгодонска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2024-02-07T08:30:00Z</dcterms:created>
  <dc:creator>Aleksandrienko</dc:creator>
  <dc:description/>
  <dc:language>ru-RU</dc:language>
  <cp:lastModifiedBy/>
  <cp:lastPrinted>2025-01-22T07:23:00Z</cp:lastPrinted>
  <dcterms:modified xsi:type="dcterms:W3CDTF">2026-07-28T13:01:46Z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