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211" w:rsidRDefault="009541F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955211" w:rsidRDefault="009541F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955211" w:rsidRDefault="00955211">
      <w:pPr>
        <w:jc w:val="center"/>
        <w:rPr>
          <w:b/>
          <w:sz w:val="32"/>
          <w:szCs w:val="32"/>
        </w:rPr>
      </w:pPr>
    </w:p>
    <w:p w:rsidR="00955211" w:rsidRDefault="009541FE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955211" w:rsidRDefault="00955211">
      <w:pPr>
        <w:jc w:val="both"/>
        <w:rPr>
          <w:szCs w:val="28"/>
        </w:rPr>
      </w:pPr>
    </w:p>
    <w:p w:rsidR="00955211" w:rsidRDefault="009541FE">
      <w:pPr>
        <w:jc w:val="both"/>
        <w:rPr>
          <w:szCs w:val="28"/>
        </w:rPr>
      </w:pPr>
      <w:r>
        <w:rPr>
          <w:szCs w:val="28"/>
        </w:rPr>
        <w:t>28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167-6</w:t>
      </w:r>
    </w:p>
    <w:p w:rsidR="00955211" w:rsidRDefault="009541FE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955211" w:rsidRDefault="00955211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955211">
        <w:trPr>
          <w:trHeight w:val="1805"/>
          <w:jc w:val="center"/>
        </w:trPr>
        <w:tc>
          <w:tcPr>
            <w:tcW w:w="6663" w:type="dxa"/>
            <w:shd w:val="clear" w:color="auto" w:fill="auto"/>
          </w:tcPr>
          <w:p w:rsidR="00955211" w:rsidRDefault="009541FE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 xml:space="preserve">Об открытии специального избирательного счета кандидата в депутаты Волгодонской городской Думы восьмого созыва, </w:t>
            </w:r>
            <w:r>
              <w:rPr>
                <w:b/>
                <w:szCs w:val="28"/>
              </w:rPr>
              <w:t xml:space="preserve">выдвинутому по одномандатному избирательному округу № 12,  Марины Андреевны </w:t>
            </w:r>
            <w:proofErr w:type="spellStart"/>
            <w:r>
              <w:rPr>
                <w:b/>
                <w:szCs w:val="28"/>
              </w:rPr>
              <w:t>Кулясовой</w:t>
            </w:r>
            <w:proofErr w:type="spellEnd"/>
            <w:proofErr w:type="gramEnd"/>
          </w:p>
        </w:tc>
      </w:tr>
    </w:tbl>
    <w:p w:rsidR="00955211" w:rsidRDefault="009541FE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</w:t>
      </w:r>
      <w:proofErr w:type="spellStart"/>
      <w:r>
        <w:rPr>
          <w:b w:val="0"/>
          <w:spacing w:val="0"/>
          <w:sz w:val="28"/>
          <w:szCs w:val="28"/>
        </w:rPr>
        <w:t>Кулясовой</w:t>
      </w:r>
      <w:proofErr w:type="spellEnd"/>
      <w:r>
        <w:rPr>
          <w:b w:val="0"/>
          <w:spacing w:val="0"/>
          <w:sz w:val="28"/>
          <w:szCs w:val="28"/>
        </w:rPr>
        <w:t xml:space="preserve"> Мариной Андреевной, выдвинутым </w:t>
      </w:r>
      <w:proofErr w:type="spellStart"/>
      <w:r>
        <w:rPr>
          <w:b w:val="0"/>
          <w:bCs/>
          <w:spacing w:val="0"/>
          <w:sz w:val="28"/>
          <w:szCs w:val="28"/>
        </w:rPr>
        <w:t>Волгодонским</w:t>
      </w:r>
      <w:proofErr w:type="spellEnd"/>
      <w:r>
        <w:rPr>
          <w:b w:val="0"/>
          <w:bCs/>
          <w:spacing w:val="0"/>
          <w:sz w:val="28"/>
          <w:szCs w:val="28"/>
        </w:rPr>
        <w:t xml:space="preserve"> местным отде</w:t>
      </w:r>
      <w:r>
        <w:rPr>
          <w:b w:val="0"/>
          <w:bCs/>
          <w:spacing w:val="0"/>
          <w:sz w:val="28"/>
          <w:szCs w:val="28"/>
        </w:rPr>
        <w:t>лением политической партии</w:t>
      </w:r>
      <w:r>
        <w:rPr>
          <w:b w:val="0"/>
          <w:spacing w:val="0"/>
          <w:sz w:val="28"/>
          <w:szCs w:val="28"/>
        </w:rPr>
        <w:t xml:space="preserve"> </w:t>
      </w:r>
      <w:r>
        <w:rPr>
          <w:spacing w:val="0"/>
          <w:sz w:val="28"/>
          <w:szCs w:val="28"/>
        </w:rPr>
        <w:t>«КОММУНИСТИЧЕСКАЯ ПАРТИЯ РОССИЙСКОЙ ФЕДЕРАЦИИ»</w:t>
      </w:r>
      <w:r>
        <w:rPr>
          <w:bCs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одномандатному избирательному округу № 12, руководствуясь частями 4 и 5 статьи 52 Областного закона от 12.05.2016 № 525-ЗС «О выборах и референдумах в Ростовской области»</w:t>
      </w:r>
    </w:p>
    <w:p w:rsidR="00955211" w:rsidRDefault="009541FE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</w:t>
      </w:r>
      <w:r>
        <w:rPr>
          <w:szCs w:val="28"/>
        </w:rPr>
        <w:t>иальная избирательная комиссия</w:t>
      </w:r>
    </w:p>
    <w:p w:rsidR="00955211" w:rsidRDefault="009541FE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955211" w:rsidRDefault="009541FE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955211" w:rsidRDefault="009541F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>Разрешить кандидату в депутаты Волгодонской г</w:t>
      </w:r>
      <w:r>
        <w:rPr>
          <w:szCs w:val="28"/>
        </w:rPr>
        <w:t xml:space="preserve">ородской Думы восьмого созыва Марины Андреевны </w:t>
      </w:r>
      <w:proofErr w:type="spellStart"/>
      <w:r>
        <w:rPr>
          <w:szCs w:val="28"/>
        </w:rPr>
        <w:t>Кулясовой</w:t>
      </w:r>
      <w:proofErr w:type="spellEnd"/>
      <w:r>
        <w:rPr>
          <w:szCs w:val="28"/>
        </w:rPr>
        <w:t xml:space="preserve">, </w:t>
      </w:r>
      <w:bookmarkStart w:id="0" w:name="_GoBack"/>
      <w:bookmarkEnd w:id="0"/>
      <w:r>
        <w:rPr>
          <w:szCs w:val="28"/>
        </w:rPr>
        <w:t xml:space="preserve">открыть специальный избирательный счет для </w:t>
      </w:r>
      <w:r>
        <w:rPr>
          <w:szCs w:val="28"/>
        </w:rPr>
        <w:t>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955211" w:rsidRDefault="009541FE">
      <w:pPr>
        <w:spacing w:line="360" w:lineRule="auto"/>
        <w:ind w:firstLine="709"/>
        <w:jc w:val="both"/>
      </w:pPr>
      <w:r>
        <w:rPr>
          <w:szCs w:val="28"/>
        </w:rPr>
        <w:t>2.</w:t>
      </w:r>
      <w:r>
        <w:rPr>
          <w:szCs w:val="28"/>
        </w:rPr>
        <w:tab/>
        <w:t xml:space="preserve">Довести до сведения Марины Андреевны </w:t>
      </w:r>
      <w:proofErr w:type="spellStart"/>
      <w:proofErr w:type="gramStart"/>
      <w:r>
        <w:rPr>
          <w:szCs w:val="28"/>
        </w:rPr>
        <w:t>Куляс</w:t>
      </w:r>
      <w:r>
        <w:rPr>
          <w:szCs w:val="28"/>
        </w:rPr>
        <w:t>овой</w:t>
      </w:r>
      <w:proofErr w:type="spellEnd"/>
      <w:proofErr w:type="gramEnd"/>
      <w:r>
        <w:rPr>
          <w:szCs w:val="28"/>
        </w:rPr>
        <w:t xml:space="preserve">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 кандидата, сос</w:t>
      </w:r>
      <w:r>
        <w:rPr>
          <w:szCs w:val="28"/>
        </w:rPr>
        <w:t xml:space="preserve">тавляет 30 процентов вышеуказанного предельного размера расходования средств избирательного фонда кандидата. </w:t>
      </w:r>
    </w:p>
    <w:p w:rsidR="00955211" w:rsidRDefault="009541FE">
      <w:pPr>
        <w:spacing w:line="360" w:lineRule="auto"/>
        <w:ind w:firstLine="709"/>
        <w:jc w:val="both"/>
      </w:pPr>
      <w:r>
        <w:rPr>
          <w:szCs w:val="28"/>
        </w:rPr>
        <w:lastRenderedPageBreak/>
        <w:t>3.</w:t>
      </w:r>
      <w:r>
        <w:rPr>
          <w:szCs w:val="28"/>
        </w:rPr>
        <w:tab/>
        <w:t xml:space="preserve">Выдать копию настоящего постановления Марине Андреевне </w:t>
      </w:r>
      <w:proofErr w:type="spellStart"/>
      <w:r>
        <w:rPr>
          <w:szCs w:val="28"/>
        </w:rPr>
        <w:t>Кулясовой</w:t>
      </w:r>
      <w:proofErr w:type="spellEnd"/>
      <w:r>
        <w:rPr>
          <w:szCs w:val="28"/>
        </w:rPr>
        <w:t>.</w:t>
      </w:r>
    </w:p>
    <w:p w:rsidR="00955211" w:rsidRDefault="009541FE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Разместить настоящее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</w:t>
      </w:r>
      <w:r>
        <w:rPr>
          <w:szCs w:val="28"/>
        </w:rPr>
        <w:t>бирательной комиссии города Волгодонска Ростовской области в информационно-телекоммуникационной сети «Интернет».</w:t>
      </w:r>
    </w:p>
    <w:p w:rsidR="00955211" w:rsidRDefault="00955211">
      <w:pPr>
        <w:spacing w:line="360" w:lineRule="auto"/>
        <w:ind w:firstLine="567"/>
        <w:jc w:val="both"/>
        <w:rPr>
          <w:szCs w:val="28"/>
        </w:rPr>
      </w:pPr>
    </w:p>
    <w:p w:rsidR="00955211" w:rsidRDefault="00955211">
      <w:pPr>
        <w:spacing w:line="360" w:lineRule="auto"/>
        <w:ind w:firstLine="567"/>
        <w:jc w:val="both"/>
        <w:rPr>
          <w:szCs w:val="28"/>
        </w:rPr>
      </w:pPr>
    </w:p>
    <w:p w:rsidR="00955211" w:rsidRDefault="009541FE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955211" w:rsidRDefault="00955211">
      <w:pPr>
        <w:spacing w:line="360" w:lineRule="auto"/>
        <w:jc w:val="both"/>
        <w:rPr>
          <w:szCs w:val="28"/>
        </w:rPr>
      </w:pPr>
    </w:p>
    <w:p w:rsidR="00955211" w:rsidRDefault="009541FE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955211" w:rsidRDefault="00955211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955211" w:rsidRDefault="00955211">
      <w:pPr>
        <w:rPr>
          <w:rStyle w:val="FontStyle14"/>
          <w:rFonts w:eastAsia="Arial Unicode MS"/>
          <w:b/>
          <w:bCs/>
          <w:szCs w:val="28"/>
        </w:rPr>
      </w:pPr>
    </w:p>
    <w:sectPr w:rsidR="00955211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1FE" w:rsidRDefault="009541FE">
      <w:r>
        <w:separator/>
      </w:r>
    </w:p>
  </w:endnote>
  <w:endnote w:type="continuationSeparator" w:id="0">
    <w:p w:rsidR="009541FE" w:rsidRDefault="00954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1FE" w:rsidRDefault="009541FE">
      <w:r>
        <w:separator/>
      </w:r>
    </w:p>
  </w:footnote>
  <w:footnote w:type="continuationSeparator" w:id="0">
    <w:p w:rsidR="009541FE" w:rsidRDefault="009541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211" w:rsidRDefault="009541FE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955211" w:rsidRDefault="009541FE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955211" w:rsidRDefault="009541FE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color w:val="000000"/>
                      </w:rPr>
                      <w:t>0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211" w:rsidRDefault="009541FE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955211" w:rsidRDefault="009541FE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BD65FA">
                            <w:rPr>
                              <w:rStyle w:val="a5"/>
                              <w:noProof/>
                              <w:color w:val="000000"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955211" w:rsidRDefault="009541FE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separate"/>
                    </w:r>
                    <w:r w:rsidR="00BD65FA">
                      <w:rPr>
                        <w:rStyle w:val="a5"/>
                        <w:noProof/>
                        <w:color w:val="000000"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211" w:rsidRDefault="0095521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211"/>
    <w:rsid w:val="009541FE"/>
    <w:rsid w:val="00955211"/>
    <w:rsid w:val="00AA7D22"/>
    <w:rsid w:val="00BD6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customStyle="1" w:styleId="10">
    <w:name w:val="Указатель1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styleId="af2">
    <w:name w:val="index heading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1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2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customStyle="1" w:styleId="10">
    <w:name w:val="Указатель1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styleId="af2">
    <w:name w:val="index heading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1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2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2C8907-331F-46B4-A42B-DEA122AA9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4</cp:revision>
  <cp:lastPrinted>2025-07-28T15:00:00Z</cp:lastPrinted>
  <dcterms:created xsi:type="dcterms:W3CDTF">2025-07-28T15:01:00Z</dcterms:created>
  <dcterms:modified xsi:type="dcterms:W3CDTF">2025-07-28T15:01:00Z</dcterms:modified>
  <dc:language>ru-RU</dc:language>
</cp:coreProperties>
</file>