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157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01577" w:rsidRPr="00A01577" w:rsidRDefault="00A0157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577" w:rsidRPr="00A1404B" w:rsidRDefault="00294219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404B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94381F" w:rsidRPr="00A140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1404B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A01577" w:rsidRPr="00A1404B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года</w:t>
      </w:r>
      <w:r w:rsidR="00A01577" w:rsidRPr="00A140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A140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A140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A140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A140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A140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A140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A1404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1577" w:rsidRPr="00A1404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№ </w:t>
      </w:r>
      <w:r w:rsidR="00A1404B" w:rsidRPr="00A1404B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7B37A6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1404B" w:rsidRPr="00A1404B">
        <w:rPr>
          <w:rFonts w:ascii="Times New Roman" w:eastAsia="Times New Roman" w:hAnsi="Times New Roman"/>
          <w:sz w:val="28"/>
          <w:szCs w:val="28"/>
          <w:lang w:eastAsia="ru-RU"/>
        </w:rPr>
        <w:t>-4</w:t>
      </w:r>
    </w:p>
    <w:p w:rsidR="00A01577" w:rsidRPr="00697BBC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404B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</w:p>
    <w:p w:rsidR="00FD7FC2" w:rsidRPr="00697BBC" w:rsidRDefault="00FD7FC2" w:rsidP="00B93E12">
      <w:pPr>
        <w:spacing w:after="0" w:line="240" w:lineRule="auto"/>
        <w:rPr>
          <w:sz w:val="28"/>
          <w:szCs w:val="28"/>
        </w:rPr>
      </w:pPr>
    </w:p>
    <w:p w:rsidR="001C7594" w:rsidRPr="00655ED2" w:rsidRDefault="00E8320C" w:rsidP="00655ED2">
      <w:pPr>
        <w:spacing w:after="0" w:line="240" w:lineRule="auto"/>
        <w:ind w:left="2268" w:right="1700"/>
        <w:jc w:val="both"/>
        <w:rPr>
          <w:rFonts w:ascii="Times New Roman" w:hAnsi="Times New Roman"/>
          <w:b/>
          <w:sz w:val="28"/>
          <w:szCs w:val="28"/>
        </w:rPr>
      </w:pPr>
      <w:r w:rsidRPr="00655ED2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 xml:space="preserve">состав Рабочей группы Территориальной избирательной комиссии  города Волгодонска по </w:t>
      </w:r>
      <w:proofErr w:type="gramStart"/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>контролю за</w:t>
      </w:r>
      <w:proofErr w:type="gramEnd"/>
      <w:r w:rsidR="00655ED2" w:rsidRPr="00655ED2">
        <w:rPr>
          <w:rFonts w:ascii="Times New Roman" w:hAnsi="Times New Roman"/>
          <w:b/>
          <w:kern w:val="28"/>
          <w:sz w:val="28"/>
          <w:szCs w:val="28"/>
        </w:rPr>
        <w:t xml:space="preserve"> изготовлением и передачей избирательных бюллетеней для голосования на выборах депутатов Волгодонской городской Думы города седьмого созыва</w:t>
      </w:r>
    </w:p>
    <w:p w:rsidR="001C7594" w:rsidRDefault="001C7594" w:rsidP="00B93E12">
      <w:pPr>
        <w:spacing w:after="0" w:line="240" w:lineRule="auto"/>
        <w:rPr>
          <w:sz w:val="28"/>
          <w:szCs w:val="28"/>
        </w:rPr>
      </w:pPr>
    </w:p>
    <w:p w:rsidR="00CF473F" w:rsidRDefault="00E8320C" w:rsidP="00F72DD1">
      <w:pPr>
        <w:spacing w:after="0" w:line="240" w:lineRule="auto"/>
        <w:ind w:firstLine="567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соответствии с Федеральн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ым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закон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ом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 12.06.2002 №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67-ФЗ «Об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основных гарантиях избирательных прав и права на участие в референдуме граждан Российской Федерации», Областн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ым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закон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ом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от 12.05.2016 №</w:t>
      </w:r>
      <w:r w:rsidR="003D7B7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 </w:t>
      </w: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525-ЗС «О выборах и референдумах в Ростовской области» Территориальная избирательная комиссия</w:t>
      </w:r>
    </w:p>
    <w:p w:rsidR="001D4BF7" w:rsidRPr="001D4BF7" w:rsidRDefault="001D4BF7" w:rsidP="00A55CEB">
      <w:pPr>
        <w:spacing w:before="120" w:after="12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1D4BF7">
        <w:rPr>
          <w:rFonts w:ascii="Times New Roman" w:hAnsi="Times New Roman"/>
          <w:iCs/>
          <w:sz w:val="28"/>
          <w:szCs w:val="28"/>
        </w:rPr>
        <w:t>Территориальная избирательная комиссия города Волгодонска</w:t>
      </w:r>
    </w:p>
    <w:p w:rsidR="001D4BF7" w:rsidRPr="00410A81" w:rsidRDefault="001D4BF7" w:rsidP="00A55CEB">
      <w:pPr>
        <w:spacing w:after="0" w:line="36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410A81">
        <w:rPr>
          <w:rFonts w:ascii="Times New Roman" w:hAnsi="Times New Roman"/>
          <w:b/>
          <w:iCs/>
          <w:sz w:val="28"/>
          <w:szCs w:val="28"/>
        </w:rPr>
        <w:t>ПОСТАНОВИЛА:</w:t>
      </w:r>
    </w:p>
    <w:p w:rsidR="00E8320C" w:rsidRDefault="00E8320C" w:rsidP="00A55CEB">
      <w:pPr>
        <w:pStyle w:val="aa"/>
        <w:suppressAutoHyphens/>
        <w:spacing w:line="288" w:lineRule="auto"/>
        <w:ind w:firstLine="709"/>
        <w:jc w:val="both"/>
        <w:rPr>
          <w:kern w:val="28"/>
          <w:szCs w:val="28"/>
        </w:rPr>
      </w:pPr>
      <w:r w:rsidRPr="00E8320C">
        <w:rPr>
          <w:kern w:val="28"/>
          <w:szCs w:val="28"/>
        </w:rPr>
        <w:t>1.</w:t>
      </w:r>
      <w:r>
        <w:rPr>
          <w:kern w:val="28"/>
          <w:szCs w:val="28"/>
        </w:rPr>
        <w:tab/>
      </w:r>
      <w:r w:rsidR="00913378">
        <w:rPr>
          <w:kern w:val="28"/>
          <w:szCs w:val="28"/>
        </w:rPr>
        <w:t>Утвердить</w:t>
      </w:r>
      <w:r w:rsidR="00655ED2">
        <w:rPr>
          <w:kern w:val="28"/>
          <w:szCs w:val="28"/>
        </w:rPr>
        <w:t xml:space="preserve"> с</w:t>
      </w:r>
      <w:r w:rsidRPr="00E8320C">
        <w:rPr>
          <w:kern w:val="28"/>
          <w:szCs w:val="28"/>
        </w:rPr>
        <w:t xml:space="preserve">остав Рабочей группы Территориальной избирательной комиссии  города </w:t>
      </w:r>
      <w:r w:rsidR="00A55CEB">
        <w:rPr>
          <w:kern w:val="28"/>
          <w:szCs w:val="28"/>
        </w:rPr>
        <w:t>Волгодонска</w:t>
      </w:r>
      <w:r w:rsidRPr="00E8320C">
        <w:rPr>
          <w:kern w:val="28"/>
          <w:szCs w:val="28"/>
        </w:rPr>
        <w:t xml:space="preserve"> по </w:t>
      </w:r>
      <w:proofErr w:type="gramStart"/>
      <w:r w:rsidRPr="00E8320C">
        <w:rPr>
          <w:kern w:val="28"/>
          <w:szCs w:val="28"/>
        </w:rPr>
        <w:t>контролю за</w:t>
      </w:r>
      <w:proofErr w:type="gramEnd"/>
      <w:r w:rsidRPr="00E8320C">
        <w:rPr>
          <w:kern w:val="28"/>
          <w:szCs w:val="28"/>
        </w:rPr>
        <w:t xml:space="preserve"> изготовлением и передачей избирательных бюллетеней для голосования на выборах депутатов </w:t>
      </w:r>
      <w:r w:rsidR="00A55CEB">
        <w:rPr>
          <w:kern w:val="28"/>
          <w:szCs w:val="28"/>
        </w:rPr>
        <w:t>Волгодонской г</w:t>
      </w:r>
      <w:r w:rsidRPr="00E8320C">
        <w:rPr>
          <w:kern w:val="28"/>
          <w:szCs w:val="28"/>
        </w:rPr>
        <w:t>ородской Думы города седьмого созыва  согласно приложению.</w:t>
      </w:r>
    </w:p>
    <w:p w:rsidR="007E54CD" w:rsidRDefault="00E8320C" w:rsidP="00A55CEB">
      <w:pPr>
        <w:pStyle w:val="aa"/>
        <w:suppressAutoHyphens/>
        <w:spacing w:line="288" w:lineRule="auto"/>
        <w:ind w:firstLine="709"/>
        <w:jc w:val="both"/>
      </w:pPr>
      <w:r>
        <w:t>2</w:t>
      </w:r>
      <w:r w:rsidR="007E54CD">
        <w:t>.</w:t>
      </w:r>
      <w:r>
        <w:tab/>
      </w:r>
      <w:proofErr w:type="gramStart"/>
      <w:r w:rsidR="007E54CD">
        <w:t>Р</w:t>
      </w:r>
      <w:r w:rsidR="007E54CD" w:rsidRPr="00FC0726">
        <w:t>азместить</w:t>
      </w:r>
      <w:proofErr w:type="gramEnd"/>
      <w:r w:rsidR="007E54CD" w:rsidRPr="00FC0726">
        <w:t xml:space="preserve"> </w:t>
      </w:r>
      <w:r w:rsidR="007E54CD">
        <w:t xml:space="preserve">настоящее постановление </w:t>
      </w:r>
      <w:r w:rsidR="007E54CD" w:rsidRPr="00FC0726">
        <w:t xml:space="preserve">на сайте </w:t>
      </w:r>
      <w:r w:rsidR="007E54CD">
        <w:t>Т</w:t>
      </w:r>
      <w:r w:rsidR="007E54CD" w:rsidRPr="00FC0726">
        <w:t xml:space="preserve">ерриториальной избирательной комиссии </w:t>
      </w:r>
      <w:r w:rsidR="007E54CD">
        <w:t xml:space="preserve">города Волгодонска </w:t>
      </w:r>
      <w:r w:rsidR="007E54CD" w:rsidRPr="00FC0726">
        <w:t>в информационно-телекоммуникационной сети «Интернет».</w:t>
      </w:r>
    </w:p>
    <w:p w:rsidR="00270BDF" w:rsidRPr="00270BDF" w:rsidRDefault="00E8320C" w:rsidP="00A55CEB">
      <w:pPr>
        <w:suppressAutoHyphens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</w:t>
      </w:r>
      <w:r w:rsidR="00270BDF" w:rsidRPr="00270BDF">
        <w:rPr>
          <w:rFonts w:ascii="Times New Roman" w:hAnsi="Times New Roman"/>
          <w:sz w:val="28"/>
          <w:szCs w:val="28"/>
        </w:rPr>
        <w:t>.</w:t>
      </w:r>
      <w:r w:rsidR="00270BDF" w:rsidRPr="00270BDF">
        <w:rPr>
          <w:rFonts w:ascii="Times New Roman" w:hAnsi="Times New Roman"/>
          <w:sz w:val="28"/>
          <w:szCs w:val="28"/>
        </w:rPr>
        <w:tab/>
        <w:t xml:space="preserve">Контроль за исполнением настоящего постановления возложить </w:t>
      </w:r>
      <w:proofErr w:type="gramStart"/>
      <w:r w:rsidR="00270BDF" w:rsidRPr="00270BDF">
        <w:rPr>
          <w:rFonts w:ascii="Times New Roman" w:hAnsi="Times New Roman"/>
          <w:sz w:val="28"/>
          <w:szCs w:val="28"/>
        </w:rPr>
        <w:t>на</w:t>
      </w:r>
      <w:proofErr w:type="gramEnd"/>
      <w:r w:rsidR="00270BDF" w:rsidRPr="00270BDF">
        <w:rPr>
          <w:rFonts w:ascii="Times New Roman" w:hAnsi="Times New Roman"/>
          <w:sz w:val="28"/>
          <w:szCs w:val="28"/>
        </w:rPr>
        <w:t xml:space="preserve"> председателя Территориальной избирательной комиссии города Волгодонска </w:t>
      </w:r>
      <w:r w:rsidR="00270BDF" w:rsidRPr="00270BDF">
        <w:rPr>
          <w:rFonts w:ascii="Times New Roman" w:eastAsia="Times New Roman" w:hAnsi="Times New Roman"/>
          <w:sz w:val="28"/>
          <w:szCs w:val="28"/>
          <w:lang w:eastAsia="ru-RU"/>
        </w:rPr>
        <w:t>Е.К. Филиппову.</w:t>
      </w:r>
    </w:p>
    <w:p w:rsidR="00270BDF" w:rsidRPr="00270BDF" w:rsidRDefault="00270BDF" w:rsidP="00A55CEB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Е.К. Филиппова</w:t>
      </w: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Default="00270BDF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270BDF">
        <w:rPr>
          <w:rFonts w:ascii="Times New Roman" w:hAnsi="Times New Roman"/>
          <w:sz w:val="28"/>
          <w:szCs w:val="28"/>
        </w:rPr>
        <w:t>Секретарь комиссии</w:t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  <w:t xml:space="preserve">     А.И. Аваков</w:t>
      </w:r>
    </w:p>
    <w:p w:rsidR="007E54CD" w:rsidRDefault="007E54CD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  <w:sectPr w:rsidR="007E54CD" w:rsidSect="0094381F">
          <w:headerReference w:type="default" r:id="rId7"/>
          <w:pgSz w:w="11906" w:h="16838"/>
          <w:pgMar w:top="709" w:right="850" w:bottom="709" w:left="1418" w:header="708" w:footer="708" w:gutter="0"/>
          <w:cols w:space="708"/>
          <w:titlePg/>
          <w:docGrid w:linePitch="360"/>
        </w:sectPr>
      </w:pPr>
    </w:p>
    <w:p w:rsidR="00294219" w:rsidRPr="00A1404B" w:rsidRDefault="00294219" w:rsidP="00294219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404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к постановлению Территориальной избирательной комиссии города Волгодонска</w:t>
      </w:r>
    </w:p>
    <w:p w:rsidR="00294219" w:rsidRPr="00A1404B" w:rsidRDefault="00294219" w:rsidP="00294219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404B">
        <w:rPr>
          <w:rFonts w:ascii="Times New Roman" w:eastAsia="Times New Roman" w:hAnsi="Times New Roman"/>
          <w:sz w:val="28"/>
          <w:szCs w:val="28"/>
          <w:lang w:eastAsia="ru-RU"/>
        </w:rPr>
        <w:t>от 20.08.2020  № 1</w:t>
      </w:r>
      <w:r w:rsidR="00A1404B" w:rsidRPr="00A1404B">
        <w:rPr>
          <w:rFonts w:ascii="Times New Roman" w:eastAsia="Times New Roman" w:hAnsi="Times New Roman"/>
          <w:sz w:val="28"/>
          <w:szCs w:val="28"/>
          <w:lang w:eastAsia="ru-RU"/>
        </w:rPr>
        <w:t>92</w:t>
      </w:r>
      <w:r w:rsidRPr="00A1404B">
        <w:rPr>
          <w:rFonts w:ascii="Times New Roman" w:eastAsia="Times New Roman" w:hAnsi="Times New Roman"/>
          <w:sz w:val="28"/>
          <w:szCs w:val="28"/>
          <w:lang w:eastAsia="ru-RU"/>
        </w:rPr>
        <w:t>-4</w:t>
      </w:r>
    </w:p>
    <w:p w:rsidR="00E8320C" w:rsidRPr="00A1404B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1404B">
        <w:rPr>
          <w:rFonts w:ascii="Times New Roman" w:eastAsia="Times New Roman" w:hAnsi="Times New Roman"/>
          <w:b/>
          <w:sz w:val="28"/>
          <w:szCs w:val="28"/>
          <w:lang w:eastAsia="ru-RU"/>
        </w:rPr>
        <w:t>Состав</w:t>
      </w:r>
    </w:p>
    <w:p w:rsidR="00E8320C" w:rsidRPr="00E8320C" w:rsidRDefault="00E8320C" w:rsidP="00E8320C">
      <w:pPr>
        <w:tabs>
          <w:tab w:val="left" w:pos="-4962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Рабочей группы по </w:t>
      </w:r>
      <w:proofErr w:type="gramStart"/>
      <w:r w:rsidRPr="00E8320C">
        <w:rPr>
          <w:rFonts w:ascii="Times New Roman" w:eastAsia="Times New Roman" w:hAnsi="Times New Roman"/>
          <w:b/>
          <w:sz w:val="28"/>
          <w:szCs w:val="28"/>
          <w:lang w:eastAsia="ru-RU"/>
        </w:rPr>
        <w:t>контролю за</w:t>
      </w:r>
      <w:proofErr w:type="gramEnd"/>
      <w:r w:rsidRPr="00E8320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изготовлением и передачей избирательных бюллетеней при проведении выборов депутатов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Волгодонской г</w:t>
      </w:r>
      <w:r w:rsidRPr="00E8320C">
        <w:rPr>
          <w:rFonts w:ascii="Times New Roman" w:eastAsia="Times New Roman" w:hAnsi="Times New Roman"/>
          <w:b/>
          <w:sz w:val="28"/>
          <w:szCs w:val="28"/>
          <w:lang w:eastAsia="ru-RU"/>
        </w:rPr>
        <w:t>ородской Думы седьмого созыва</w:t>
      </w:r>
    </w:p>
    <w:p w:rsidR="00E8320C" w:rsidRPr="00E8320C" w:rsidRDefault="00E8320C" w:rsidP="00E8320C">
      <w:pPr>
        <w:tabs>
          <w:tab w:val="left" w:pos="1985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sz w:val="28"/>
          <w:szCs w:val="28"/>
          <w:lang w:eastAsia="ru-RU"/>
        </w:rPr>
        <w:t>Руководитель рабочей группы:</w:t>
      </w: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3652"/>
        <w:gridCol w:w="309"/>
        <w:gridCol w:w="5503"/>
      </w:tblGrid>
      <w:tr w:rsidR="00E8320C" w:rsidRPr="00E8320C" w:rsidTr="00584BD5">
        <w:trPr>
          <w:trHeight w:val="657"/>
        </w:trPr>
        <w:tc>
          <w:tcPr>
            <w:tcW w:w="3652" w:type="dxa"/>
            <w:shd w:val="clear" w:color="auto" w:fill="auto"/>
            <w:hideMark/>
          </w:tcPr>
          <w:p w:rsidR="00E8320C" w:rsidRPr="00584BD5" w:rsidRDefault="00E8320C" w:rsidP="00584BD5">
            <w:pPr>
              <w:spacing w:after="0" w:line="240" w:lineRule="auto"/>
              <w:ind w:left="35" w:right="-1" w:hanging="35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Филиппова</w:t>
            </w:r>
          </w:p>
          <w:p w:rsidR="00E8320C" w:rsidRPr="00E8320C" w:rsidRDefault="00E8320C" w:rsidP="00584BD5">
            <w:pPr>
              <w:spacing w:after="0" w:line="240" w:lineRule="auto"/>
              <w:ind w:left="35" w:right="-1" w:hanging="35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Елена Клайдовна</w:t>
            </w:r>
          </w:p>
        </w:tc>
        <w:tc>
          <w:tcPr>
            <w:tcW w:w="309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left="35" w:right="-1" w:hanging="3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03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left="35" w:right="-1" w:hanging="3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 председатель комиссии</w:t>
            </w:r>
          </w:p>
        </w:tc>
      </w:tr>
    </w:tbl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sz w:val="28"/>
          <w:szCs w:val="28"/>
          <w:lang w:eastAsia="ru-RU"/>
        </w:rPr>
        <w:t>Заместитель руководителя рабочей группы:</w:t>
      </w: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3652"/>
        <w:gridCol w:w="310"/>
        <w:gridCol w:w="5502"/>
      </w:tblGrid>
      <w:tr w:rsidR="00E8320C" w:rsidRPr="00E8320C" w:rsidTr="00584BD5">
        <w:trPr>
          <w:trHeight w:val="723"/>
        </w:trPr>
        <w:tc>
          <w:tcPr>
            <w:tcW w:w="3652" w:type="dxa"/>
            <w:shd w:val="clear" w:color="auto" w:fill="auto"/>
            <w:hideMark/>
          </w:tcPr>
          <w:p w:rsidR="00E8320C" w:rsidRPr="00584BD5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Александриенко</w:t>
            </w:r>
          </w:p>
          <w:p w:rsidR="00E8320C" w:rsidRPr="00E8320C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Наталия Владимировна</w:t>
            </w:r>
          </w:p>
        </w:tc>
        <w:tc>
          <w:tcPr>
            <w:tcW w:w="31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02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 xml:space="preserve"> Заместитель председателя комиссии </w:t>
            </w:r>
          </w:p>
        </w:tc>
      </w:tr>
    </w:tbl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320C" w:rsidRPr="00E8320C" w:rsidRDefault="00E8320C" w:rsidP="00E8320C">
      <w:pPr>
        <w:spacing w:after="0" w:line="36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sz w:val="28"/>
          <w:szCs w:val="28"/>
          <w:lang w:eastAsia="ru-RU"/>
        </w:rPr>
        <w:t>Члены рабочей группы:</w:t>
      </w:r>
    </w:p>
    <w:p w:rsidR="00E8320C" w:rsidRPr="00E8320C" w:rsidRDefault="00E8320C" w:rsidP="00E8320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64" w:type="dxa"/>
        <w:tblLayout w:type="fixed"/>
        <w:tblLook w:val="04A0"/>
      </w:tblPr>
      <w:tblGrid>
        <w:gridCol w:w="3652"/>
        <w:gridCol w:w="280"/>
        <w:gridCol w:w="5532"/>
      </w:tblGrid>
      <w:tr w:rsidR="00E8320C" w:rsidRPr="00E8320C" w:rsidTr="00584BD5">
        <w:trPr>
          <w:trHeight w:val="625"/>
        </w:trPr>
        <w:tc>
          <w:tcPr>
            <w:tcW w:w="3652" w:type="dxa"/>
            <w:shd w:val="clear" w:color="auto" w:fill="auto"/>
            <w:hideMark/>
          </w:tcPr>
          <w:p w:rsidR="00E8320C" w:rsidRPr="00584BD5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Астраушко</w:t>
            </w:r>
          </w:p>
          <w:p w:rsidR="00E8320C" w:rsidRPr="00584BD5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Ирина Алексеевна</w:t>
            </w:r>
          </w:p>
          <w:p w:rsidR="00E8320C" w:rsidRPr="00E8320C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8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Pr="00E8320C" w:rsidRDefault="003D7B7B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>лен комиссии с правом решающего голоса</w:t>
            </w:r>
          </w:p>
        </w:tc>
      </w:tr>
      <w:tr w:rsidR="00E8320C" w:rsidRPr="00E8320C" w:rsidTr="00584BD5">
        <w:trPr>
          <w:trHeight w:val="689"/>
        </w:trPr>
        <w:tc>
          <w:tcPr>
            <w:tcW w:w="3652" w:type="dxa"/>
            <w:shd w:val="clear" w:color="auto" w:fill="auto"/>
            <w:hideMark/>
          </w:tcPr>
          <w:p w:rsidR="00E8320C" w:rsidRPr="00584BD5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Попова</w:t>
            </w:r>
          </w:p>
          <w:p w:rsidR="00E8320C" w:rsidRPr="00584BD5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Елена Олеговна</w:t>
            </w:r>
          </w:p>
          <w:p w:rsidR="00E8320C" w:rsidRPr="00E8320C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8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Pr="00E8320C" w:rsidRDefault="003D7B7B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>лен комиссии с правом решающего голоса</w:t>
            </w:r>
          </w:p>
        </w:tc>
      </w:tr>
      <w:tr w:rsidR="00E8320C" w:rsidRPr="00E8320C" w:rsidTr="00584BD5">
        <w:trPr>
          <w:trHeight w:val="571"/>
        </w:trPr>
        <w:tc>
          <w:tcPr>
            <w:tcW w:w="3652" w:type="dxa"/>
            <w:shd w:val="clear" w:color="auto" w:fill="auto"/>
            <w:hideMark/>
          </w:tcPr>
          <w:p w:rsidR="00E8320C" w:rsidRPr="00584BD5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Польшков</w:t>
            </w:r>
          </w:p>
          <w:p w:rsidR="00E8320C" w:rsidRPr="00584BD5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Владимир Алексеевич</w:t>
            </w:r>
          </w:p>
          <w:p w:rsidR="00E8320C" w:rsidRPr="00E8320C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8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Pr="00E8320C" w:rsidRDefault="003D7B7B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>лен комиссии с правом решающего голоса</w:t>
            </w:r>
          </w:p>
        </w:tc>
      </w:tr>
      <w:tr w:rsidR="00E8320C" w:rsidRPr="00E8320C" w:rsidTr="00584BD5">
        <w:trPr>
          <w:trHeight w:val="571"/>
        </w:trPr>
        <w:tc>
          <w:tcPr>
            <w:tcW w:w="3652" w:type="dxa"/>
            <w:shd w:val="clear" w:color="auto" w:fill="auto"/>
            <w:hideMark/>
          </w:tcPr>
          <w:p w:rsidR="00E8320C" w:rsidRPr="00584BD5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Лобова</w:t>
            </w:r>
          </w:p>
          <w:p w:rsidR="00E8320C" w:rsidRPr="00E8320C" w:rsidRDefault="00E8320C" w:rsidP="00584BD5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84BD5">
              <w:rPr>
                <w:rFonts w:ascii="Times New Roman" w:eastAsia="Times New Roman" w:hAnsi="Times New Roman"/>
                <w:sz w:val="28"/>
                <w:szCs w:val="28"/>
              </w:rPr>
              <w:t>Светлана Альбертовна</w:t>
            </w:r>
          </w:p>
        </w:tc>
        <w:tc>
          <w:tcPr>
            <w:tcW w:w="280" w:type="dxa"/>
            <w:shd w:val="clear" w:color="auto" w:fill="auto"/>
            <w:hideMark/>
          </w:tcPr>
          <w:p w:rsidR="00E8320C" w:rsidRPr="00E8320C" w:rsidRDefault="00E8320C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8320C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532" w:type="dxa"/>
            <w:shd w:val="clear" w:color="auto" w:fill="auto"/>
            <w:hideMark/>
          </w:tcPr>
          <w:p w:rsidR="00E8320C" w:rsidRPr="00E8320C" w:rsidRDefault="003D7B7B" w:rsidP="00584BD5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="00E8320C" w:rsidRPr="00E8320C">
              <w:rPr>
                <w:rFonts w:ascii="Times New Roman" w:eastAsia="Times New Roman" w:hAnsi="Times New Roman"/>
                <w:sz w:val="28"/>
                <w:szCs w:val="28"/>
              </w:rPr>
              <w:t>лен комиссии с правом решающего голоса</w:t>
            </w:r>
          </w:p>
        </w:tc>
      </w:tr>
    </w:tbl>
    <w:p w:rsidR="00E8320C" w:rsidRPr="00E8320C" w:rsidRDefault="00E8320C" w:rsidP="00E8320C">
      <w:pPr>
        <w:spacing w:after="0" w:line="240" w:lineRule="auto"/>
        <w:ind w:right="-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54CD" w:rsidRPr="00E8320C" w:rsidRDefault="007E54CD" w:rsidP="00E8320C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E54CD" w:rsidRPr="00E8320C" w:rsidSect="00E8320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E02" w:rsidRDefault="00F03E02" w:rsidP="00270BDF">
      <w:pPr>
        <w:spacing w:after="0" w:line="240" w:lineRule="auto"/>
      </w:pPr>
      <w:r>
        <w:separator/>
      </w:r>
    </w:p>
  </w:endnote>
  <w:endnote w:type="continuationSeparator" w:id="0">
    <w:p w:rsidR="00F03E02" w:rsidRDefault="00F03E02" w:rsidP="0027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E02" w:rsidRDefault="00F03E02" w:rsidP="00270BDF">
      <w:pPr>
        <w:spacing w:after="0" w:line="240" w:lineRule="auto"/>
      </w:pPr>
      <w:r>
        <w:separator/>
      </w:r>
    </w:p>
  </w:footnote>
  <w:footnote w:type="continuationSeparator" w:id="0">
    <w:p w:rsidR="00F03E02" w:rsidRDefault="00F03E02" w:rsidP="0027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BDF" w:rsidRDefault="00270BDF" w:rsidP="00E8320C">
    <w:pPr>
      <w:pStyle w:val="a4"/>
      <w:jc w:val="center"/>
    </w:pPr>
    <w:fldSimple w:instr="PAGE   \* MERGEFORMAT">
      <w:r w:rsidR="00655ED2">
        <w:rPr>
          <w:noProof/>
        </w:rPr>
        <w:t>3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E5C" w:rsidRPr="006A5DD1" w:rsidRDefault="00EF4E5C">
    <w:pPr>
      <w:pStyle w:val="a4"/>
      <w:jc w:val="center"/>
      <w:rPr>
        <w:rFonts w:ascii="Times New Roman" w:hAnsi="Times New Roman"/>
        <w:sz w:val="24"/>
        <w:szCs w:val="24"/>
      </w:rPr>
    </w:pPr>
    <w:r w:rsidRPr="006A5DD1">
      <w:rPr>
        <w:rFonts w:ascii="Times New Roman" w:hAnsi="Times New Roman"/>
        <w:sz w:val="24"/>
        <w:szCs w:val="24"/>
      </w:rPr>
      <w:fldChar w:fldCharType="begin"/>
    </w:r>
    <w:r w:rsidRPr="006A5DD1">
      <w:rPr>
        <w:rFonts w:ascii="Times New Roman" w:hAnsi="Times New Roman"/>
        <w:sz w:val="24"/>
        <w:szCs w:val="24"/>
      </w:rPr>
      <w:instrText xml:space="preserve"> PAGE   \* MERGEFORMAT </w:instrText>
    </w:r>
    <w:r w:rsidRPr="006A5DD1">
      <w:rPr>
        <w:rFonts w:ascii="Times New Roman" w:hAnsi="Times New Roman"/>
        <w:sz w:val="24"/>
        <w:szCs w:val="24"/>
      </w:rPr>
      <w:fldChar w:fldCharType="separate"/>
    </w:r>
    <w:r w:rsidR="00E8320C">
      <w:rPr>
        <w:rFonts w:ascii="Times New Roman" w:hAnsi="Times New Roman"/>
        <w:noProof/>
        <w:sz w:val="24"/>
        <w:szCs w:val="24"/>
      </w:rPr>
      <w:t>4</w:t>
    </w:r>
    <w:r w:rsidRPr="006A5DD1">
      <w:rPr>
        <w:rFonts w:ascii="Times New Roman" w:hAnsi="Times New Roman"/>
        <w:sz w:val="24"/>
        <w:szCs w:val="24"/>
      </w:rPr>
      <w:fldChar w:fldCharType="end"/>
    </w:r>
  </w:p>
  <w:p w:rsidR="00EF4E5C" w:rsidRDefault="00EF4E5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F14"/>
    <w:rsid w:val="000146DF"/>
    <w:rsid w:val="00085E38"/>
    <w:rsid w:val="000D62AB"/>
    <w:rsid w:val="000F3EF4"/>
    <w:rsid w:val="000F5AC4"/>
    <w:rsid w:val="00111060"/>
    <w:rsid w:val="00111EEB"/>
    <w:rsid w:val="00170B1A"/>
    <w:rsid w:val="001757B6"/>
    <w:rsid w:val="001C7594"/>
    <w:rsid w:val="001D4BF7"/>
    <w:rsid w:val="001D6E16"/>
    <w:rsid w:val="001E14C9"/>
    <w:rsid w:val="00230C33"/>
    <w:rsid w:val="00256642"/>
    <w:rsid w:val="0026455D"/>
    <w:rsid w:val="00270BDF"/>
    <w:rsid w:val="00294219"/>
    <w:rsid w:val="002D0534"/>
    <w:rsid w:val="002D6D1C"/>
    <w:rsid w:val="00307E99"/>
    <w:rsid w:val="00314D42"/>
    <w:rsid w:val="00337454"/>
    <w:rsid w:val="00352106"/>
    <w:rsid w:val="003543A2"/>
    <w:rsid w:val="0038760D"/>
    <w:rsid w:val="003D7B7B"/>
    <w:rsid w:val="004038A5"/>
    <w:rsid w:val="00410A81"/>
    <w:rsid w:val="0041646A"/>
    <w:rsid w:val="00420D68"/>
    <w:rsid w:val="004340BE"/>
    <w:rsid w:val="00446F6F"/>
    <w:rsid w:val="00453C7C"/>
    <w:rsid w:val="004709B2"/>
    <w:rsid w:val="00472308"/>
    <w:rsid w:val="00490D8D"/>
    <w:rsid w:val="004A2874"/>
    <w:rsid w:val="004B6396"/>
    <w:rsid w:val="004C30C9"/>
    <w:rsid w:val="004C50DD"/>
    <w:rsid w:val="004D1899"/>
    <w:rsid w:val="004E4EBD"/>
    <w:rsid w:val="004F4A25"/>
    <w:rsid w:val="00520D56"/>
    <w:rsid w:val="00524F54"/>
    <w:rsid w:val="005267EE"/>
    <w:rsid w:val="0052770C"/>
    <w:rsid w:val="0054169F"/>
    <w:rsid w:val="00550759"/>
    <w:rsid w:val="00560D14"/>
    <w:rsid w:val="0057396A"/>
    <w:rsid w:val="00584BD5"/>
    <w:rsid w:val="00622C3F"/>
    <w:rsid w:val="006276A8"/>
    <w:rsid w:val="006327DF"/>
    <w:rsid w:val="00655ED2"/>
    <w:rsid w:val="006624AF"/>
    <w:rsid w:val="00672B28"/>
    <w:rsid w:val="006810CA"/>
    <w:rsid w:val="006817BE"/>
    <w:rsid w:val="00686482"/>
    <w:rsid w:val="00694503"/>
    <w:rsid w:val="00697BBC"/>
    <w:rsid w:val="006A4ACE"/>
    <w:rsid w:val="006C0E00"/>
    <w:rsid w:val="006E60D9"/>
    <w:rsid w:val="00732A4D"/>
    <w:rsid w:val="00736B46"/>
    <w:rsid w:val="00744386"/>
    <w:rsid w:val="00750703"/>
    <w:rsid w:val="00795F14"/>
    <w:rsid w:val="007B0904"/>
    <w:rsid w:val="007B37A6"/>
    <w:rsid w:val="007E54CD"/>
    <w:rsid w:val="007F1AC8"/>
    <w:rsid w:val="00892A12"/>
    <w:rsid w:val="008C6D54"/>
    <w:rsid w:val="008F2BA2"/>
    <w:rsid w:val="009118AF"/>
    <w:rsid w:val="00913378"/>
    <w:rsid w:val="009321DC"/>
    <w:rsid w:val="0094381F"/>
    <w:rsid w:val="00952920"/>
    <w:rsid w:val="0098680A"/>
    <w:rsid w:val="009A5A66"/>
    <w:rsid w:val="009C0814"/>
    <w:rsid w:val="009E76FF"/>
    <w:rsid w:val="009F0C76"/>
    <w:rsid w:val="00A01577"/>
    <w:rsid w:val="00A1404B"/>
    <w:rsid w:val="00A25EC3"/>
    <w:rsid w:val="00A363D3"/>
    <w:rsid w:val="00A42852"/>
    <w:rsid w:val="00A4773C"/>
    <w:rsid w:val="00A515D7"/>
    <w:rsid w:val="00A55CEB"/>
    <w:rsid w:val="00A61C24"/>
    <w:rsid w:val="00A7164E"/>
    <w:rsid w:val="00A80729"/>
    <w:rsid w:val="00A84705"/>
    <w:rsid w:val="00B6559F"/>
    <w:rsid w:val="00B90B52"/>
    <w:rsid w:val="00B93E12"/>
    <w:rsid w:val="00BB5C68"/>
    <w:rsid w:val="00BC2D24"/>
    <w:rsid w:val="00BC4893"/>
    <w:rsid w:val="00C01CED"/>
    <w:rsid w:val="00C21ABE"/>
    <w:rsid w:val="00C24DF8"/>
    <w:rsid w:val="00C80DBE"/>
    <w:rsid w:val="00CA5270"/>
    <w:rsid w:val="00CA6B3C"/>
    <w:rsid w:val="00CC19BF"/>
    <w:rsid w:val="00CE7482"/>
    <w:rsid w:val="00CE789F"/>
    <w:rsid w:val="00CF473F"/>
    <w:rsid w:val="00D61068"/>
    <w:rsid w:val="00D7666A"/>
    <w:rsid w:val="00DD6147"/>
    <w:rsid w:val="00E0021E"/>
    <w:rsid w:val="00E10189"/>
    <w:rsid w:val="00E144CE"/>
    <w:rsid w:val="00E17400"/>
    <w:rsid w:val="00E2329D"/>
    <w:rsid w:val="00E8320C"/>
    <w:rsid w:val="00E940E5"/>
    <w:rsid w:val="00E95C3D"/>
    <w:rsid w:val="00E95F71"/>
    <w:rsid w:val="00E964A8"/>
    <w:rsid w:val="00E9764C"/>
    <w:rsid w:val="00EF4E5C"/>
    <w:rsid w:val="00F03E02"/>
    <w:rsid w:val="00F1707F"/>
    <w:rsid w:val="00F25BD1"/>
    <w:rsid w:val="00F34AC1"/>
    <w:rsid w:val="00F47DBA"/>
    <w:rsid w:val="00F54AC0"/>
    <w:rsid w:val="00F72DD1"/>
    <w:rsid w:val="00F84F59"/>
    <w:rsid w:val="00FD477D"/>
    <w:rsid w:val="00FD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4F5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CF473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1D4BF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eastAsia="ru-RU"/>
    </w:rPr>
  </w:style>
  <w:style w:type="paragraph" w:styleId="2">
    <w:name w:val="Body Text 2"/>
    <w:basedOn w:val="a"/>
    <w:link w:val="20"/>
    <w:rsid w:val="00F1707F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rsid w:val="00F170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270BD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header"/>
    <w:basedOn w:val="a"/>
    <w:link w:val="a5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70BD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70BDF"/>
    <w:rPr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E54C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7E54CD"/>
    <w:rPr>
      <w:sz w:val="22"/>
      <w:szCs w:val="22"/>
      <w:lang w:eastAsia="en-US"/>
    </w:rPr>
  </w:style>
  <w:style w:type="paragraph" w:styleId="aa">
    <w:name w:val="No Spacing"/>
    <w:uiPriority w:val="1"/>
    <w:qFormat/>
    <w:rsid w:val="007E54CD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8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8680A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8320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7B1D4-438D-4515-BB06-F70EA6593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2</cp:revision>
  <cp:lastPrinted>2020-07-08T11:26:00Z</cp:lastPrinted>
  <dcterms:created xsi:type="dcterms:W3CDTF">2020-08-29T13:35:00Z</dcterms:created>
  <dcterms:modified xsi:type="dcterms:W3CDTF">2020-08-29T13:35:00Z</dcterms:modified>
</cp:coreProperties>
</file>