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5E5" w:rsidRDefault="000975E5" w:rsidP="00C70A2B">
      <w:pPr>
        <w:pStyle w:val="2"/>
        <w:ind w:left="0" w:right="-185"/>
        <w:rPr>
          <w:b/>
        </w:rPr>
      </w:pPr>
    </w:p>
    <w:p w:rsidR="003E7315" w:rsidRDefault="003E7315" w:rsidP="003E7315">
      <w:pPr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E7315" w:rsidRDefault="003E7315" w:rsidP="003E7315">
      <w:pPr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Ростовская область</w:t>
      </w:r>
    </w:p>
    <w:p w:rsidR="003E7315" w:rsidRDefault="003E7315" w:rsidP="003E731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3E7315" w:rsidRDefault="003E7315" w:rsidP="003E7315">
      <w:pPr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3E7315" w:rsidRDefault="003E7315" w:rsidP="003E7315">
      <w:pPr>
        <w:jc w:val="both"/>
      </w:pPr>
    </w:p>
    <w:p w:rsidR="003E7315" w:rsidRPr="004047F5" w:rsidRDefault="003E7315" w:rsidP="003E7315">
      <w:pPr>
        <w:jc w:val="both"/>
      </w:pPr>
      <w:r>
        <w:t>14 июня 2023 г.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№  99-</w:t>
      </w:r>
      <w:r w:rsidR="00764C7D">
        <w:t>4</w:t>
      </w:r>
      <w:r>
        <w:t xml:space="preserve"> </w:t>
      </w:r>
    </w:p>
    <w:p w:rsidR="003E7315" w:rsidRDefault="003E7315" w:rsidP="003E7315">
      <w:pPr>
        <w:jc w:val="both"/>
      </w:pPr>
    </w:p>
    <w:p w:rsidR="003E7315" w:rsidRDefault="003E7315" w:rsidP="003E7315">
      <w:r>
        <w:t>г. Волгодонск</w:t>
      </w:r>
    </w:p>
    <w:p w:rsidR="00C70A2B" w:rsidRPr="001268B5" w:rsidRDefault="00C70A2B" w:rsidP="003E7315">
      <w:pPr>
        <w:ind w:right="-185"/>
        <w:jc w:val="both"/>
        <w:rPr>
          <w:sz w:val="24"/>
        </w:rPr>
      </w:pPr>
    </w:p>
    <w:p w:rsidR="00C024FF" w:rsidRPr="002A04B2" w:rsidRDefault="00B3349F" w:rsidP="005E28D9">
      <w:pPr>
        <w:ind w:left="1418" w:right="1417"/>
        <w:jc w:val="both"/>
        <w:rPr>
          <w:b/>
        </w:rPr>
      </w:pPr>
      <w:r>
        <w:rPr>
          <w:b/>
        </w:rPr>
        <w:t>«</w:t>
      </w:r>
      <w:r w:rsidR="00C024FF" w:rsidRPr="002A04B2">
        <w:rPr>
          <w:b/>
        </w:rPr>
        <w:t xml:space="preserve">Об определении </w:t>
      </w:r>
      <w:r w:rsidR="00C024FF">
        <w:rPr>
          <w:b/>
        </w:rPr>
        <w:t xml:space="preserve">подразделения публичного акционерного общества «Сбербанк России» </w:t>
      </w:r>
      <w:r w:rsidR="00C024FF" w:rsidRPr="002A04B2">
        <w:rPr>
          <w:b/>
        </w:rPr>
        <w:t>для открытия</w:t>
      </w:r>
      <w:r w:rsidR="00C024FF">
        <w:rPr>
          <w:b/>
        </w:rPr>
        <w:t>, ведения и закрытия</w:t>
      </w:r>
      <w:r w:rsidR="00C024FF" w:rsidRPr="002A04B2">
        <w:rPr>
          <w:b/>
        </w:rPr>
        <w:t xml:space="preserve"> специальных избирательных счетов </w:t>
      </w:r>
      <w:r w:rsidR="00C024FF">
        <w:rPr>
          <w:b/>
        </w:rPr>
        <w:t>для</w:t>
      </w:r>
      <w:r w:rsidR="00C024FF">
        <w:rPr>
          <w:b/>
          <w:bCs/>
        </w:rPr>
        <w:t xml:space="preserve"> формирования </w:t>
      </w:r>
      <w:r w:rsidR="005E28D9">
        <w:rPr>
          <w:b/>
          <w:bCs/>
        </w:rPr>
        <w:t xml:space="preserve">               </w:t>
      </w:r>
      <w:r w:rsidR="00C024FF">
        <w:rPr>
          <w:b/>
          <w:bCs/>
        </w:rPr>
        <w:t xml:space="preserve">и расходования денежных средств </w:t>
      </w:r>
      <w:r w:rsidR="00C024FF" w:rsidRPr="00655C57">
        <w:rPr>
          <w:b/>
          <w:bCs/>
        </w:rPr>
        <w:t xml:space="preserve">избирательных фондов </w:t>
      </w:r>
      <w:r w:rsidR="00C024FF">
        <w:rPr>
          <w:b/>
          <w:bCs/>
        </w:rPr>
        <w:t xml:space="preserve">кандидатов </w:t>
      </w:r>
      <w:r w:rsidR="00C024FF">
        <w:rPr>
          <w:b/>
          <w:bCs/>
          <w:szCs w:val="20"/>
        </w:rPr>
        <w:t xml:space="preserve">при проведении </w:t>
      </w:r>
      <w:proofErr w:type="gramStart"/>
      <w:r w:rsidR="00C024FF">
        <w:rPr>
          <w:b/>
          <w:bCs/>
          <w:szCs w:val="20"/>
        </w:rPr>
        <w:t>выборов депутатов Законодательного Собрания Ростовской области седьмого созыва</w:t>
      </w:r>
      <w:proofErr w:type="gramEnd"/>
      <w:r w:rsidR="00896FF6">
        <w:rPr>
          <w:b/>
          <w:bCs/>
          <w:szCs w:val="20"/>
        </w:rPr>
        <w:t xml:space="preserve"> по</w:t>
      </w:r>
      <w:r w:rsidR="003E7315">
        <w:rPr>
          <w:b/>
          <w:bCs/>
          <w:szCs w:val="20"/>
        </w:rPr>
        <w:t xml:space="preserve"> </w:t>
      </w:r>
      <w:proofErr w:type="spellStart"/>
      <w:r w:rsidR="003E7315">
        <w:rPr>
          <w:b/>
          <w:bCs/>
          <w:szCs w:val="20"/>
        </w:rPr>
        <w:t>Волгодонскому</w:t>
      </w:r>
      <w:proofErr w:type="spellEnd"/>
      <w:r w:rsidR="003E7315">
        <w:rPr>
          <w:b/>
          <w:bCs/>
          <w:szCs w:val="20"/>
        </w:rPr>
        <w:t xml:space="preserve"> одномандатному из</w:t>
      </w:r>
      <w:r>
        <w:rPr>
          <w:b/>
          <w:bCs/>
          <w:szCs w:val="20"/>
        </w:rPr>
        <w:t>б</w:t>
      </w:r>
      <w:r w:rsidR="003E7315">
        <w:rPr>
          <w:b/>
          <w:bCs/>
          <w:szCs w:val="20"/>
        </w:rPr>
        <w:t>ирательному</w:t>
      </w:r>
      <w:r w:rsidR="00896FF6">
        <w:rPr>
          <w:b/>
          <w:bCs/>
          <w:szCs w:val="20"/>
        </w:rPr>
        <w:t xml:space="preserve"> округу</w:t>
      </w:r>
      <w:r w:rsidR="00764C7D">
        <w:rPr>
          <w:b/>
          <w:bCs/>
          <w:szCs w:val="20"/>
        </w:rPr>
        <w:t xml:space="preserve"> № 16</w:t>
      </w:r>
      <w:r>
        <w:rPr>
          <w:b/>
          <w:bCs/>
          <w:szCs w:val="20"/>
        </w:rPr>
        <w:t>»</w:t>
      </w:r>
    </w:p>
    <w:p w:rsidR="00C70A2B" w:rsidRPr="002A04B2" w:rsidRDefault="00C70A2B" w:rsidP="00C70A2B">
      <w:pPr>
        <w:ind w:right="-185"/>
        <w:jc w:val="both"/>
        <w:rPr>
          <w:sz w:val="22"/>
        </w:rPr>
      </w:pPr>
    </w:p>
    <w:p w:rsidR="001E2E87" w:rsidRDefault="001E2E87" w:rsidP="001E2E87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4D7DBA">
        <w:rPr>
          <w:bCs/>
        </w:rPr>
        <w:t xml:space="preserve">На основании части </w:t>
      </w:r>
      <w:r>
        <w:rPr>
          <w:bCs/>
        </w:rPr>
        <w:t>5</w:t>
      </w:r>
      <w:r w:rsidRPr="004D7DBA">
        <w:rPr>
          <w:bCs/>
        </w:rPr>
        <w:t xml:space="preserve"> 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>
        <w:rPr>
          <w:bCs/>
        </w:rPr>
        <w:t>Област</w:t>
      </w:r>
      <w:r>
        <w:t xml:space="preserve">ного </w:t>
      </w:r>
      <w:r w:rsidRPr="00F85777">
        <w:t>закона</w:t>
      </w:r>
      <w:r>
        <w:t xml:space="preserve"> </w:t>
      </w:r>
      <w:r w:rsidRPr="00842DE1">
        <w:t xml:space="preserve">от </w:t>
      </w:r>
      <w:r>
        <w:t>1</w:t>
      </w:r>
      <w:r w:rsidRPr="00842DE1">
        <w:t>2.0</w:t>
      </w:r>
      <w:r>
        <w:t>5</w:t>
      </w:r>
      <w:r w:rsidRPr="00842DE1">
        <w:t>.201</w:t>
      </w:r>
      <w:r>
        <w:t>6                №</w:t>
      </w:r>
      <w:r w:rsidRPr="00842DE1">
        <w:t xml:space="preserve"> </w:t>
      </w:r>
      <w:r>
        <w:t xml:space="preserve">525-ЗС </w:t>
      </w:r>
      <w:r w:rsidRPr="00F85777">
        <w:t>«О выборах</w:t>
      </w:r>
      <w:r>
        <w:t xml:space="preserve"> и референдумах в Ростовской области</w:t>
      </w:r>
      <w:r w:rsidRPr="00F85777">
        <w:t>»</w:t>
      </w:r>
      <w:r>
        <w:t xml:space="preserve"> и</w:t>
      </w:r>
      <w:r w:rsidRPr="00F85777">
        <w:t xml:space="preserve"> пункт</w:t>
      </w:r>
      <w:r>
        <w:t>а</w:t>
      </w:r>
      <w:r w:rsidRPr="00F85777">
        <w:t xml:space="preserve"> 1.</w:t>
      </w:r>
      <w:r>
        <w:t xml:space="preserve">1 </w:t>
      </w:r>
      <w:r w:rsidRPr="00842DE1">
        <w:t>Порядк</w:t>
      </w:r>
      <w:r>
        <w:t>а</w:t>
      </w:r>
      <w:r w:rsidRPr="00842DE1">
        <w:rPr>
          <w:b/>
        </w:rPr>
        <w:t xml:space="preserve"> </w:t>
      </w:r>
      <w:r w:rsidRPr="00842DE1">
        <w:t xml:space="preserve">открытия, ведения и закрытия специальных избирательных счетов для формирования избирательных фондов </w:t>
      </w:r>
      <w:r>
        <w:t>избирательных объединений, выдвинувших областные списки кандидатов</w:t>
      </w:r>
      <w:r w:rsidRPr="00842DE1">
        <w:t xml:space="preserve">, кандидатов при проведении выборов депутатов </w:t>
      </w:r>
      <w:r>
        <w:t xml:space="preserve">Законодательного Собрания Ростовской области, утвержденного </w:t>
      </w:r>
      <w:r w:rsidRPr="00842DE1">
        <w:t xml:space="preserve">постановлением </w:t>
      </w:r>
      <w:r>
        <w:t>Избирательной комиссии Ростовской области</w:t>
      </w:r>
      <w:r w:rsidRPr="00842DE1">
        <w:t xml:space="preserve"> от </w:t>
      </w:r>
      <w:r>
        <w:t>10.06.</w:t>
      </w:r>
      <w:r w:rsidRPr="00842DE1">
        <w:t>20</w:t>
      </w:r>
      <w:r>
        <w:t>21</w:t>
      </w:r>
      <w:r w:rsidRPr="00842DE1">
        <w:t xml:space="preserve"> №</w:t>
      </w:r>
      <w:r w:rsidRPr="000F6522">
        <w:rPr>
          <w:sz w:val="24"/>
          <w:szCs w:val="24"/>
        </w:rPr>
        <w:t xml:space="preserve"> </w:t>
      </w:r>
      <w:r>
        <w:t>150-6,</w:t>
      </w:r>
    </w:p>
    <w:p w:rsidR="00C70A2B" w:rsidRPr="002A04B2" w:rsidRDefault="00C70A2B" w:rsidP="00C70A2B">
      <w:pPr>
        <w:pStyle w:val="a3"/>
        <w:spacing w:line="240" w:lineRule="auto"/>
        <w:ind w:firstLine="851"/>
        <w:rPr>
          <w:bCs/>
        </w:rPr>
      </w:pPr>
    </w:p>
    <w:p w:rsidR="00C70A2B" w:rsidRPr="00764C7D" w:rsidRDefault="00764C7D" w:rsidP="00764C7D">
      <w:pPr>
        <w:pStyle w:val="ac"/>
        <w:suppressAutoHyphens/>
        <w:spacing w:line="360" w:lineRule="auto"/>
        <w:ind w:left="0" w:firstLine="709"/>
        <w:jc w:val="both"/>
      </w:pPr>
      <w:r>
        <w:t>Территориальная избирательная комиссия  ПОСТАНОВЛЯЕТ:</w:t>
      </w:r>
    </w:p>
    <w:p w:rsidR="00C70A2B" w:rsidRPr="002A04B2" w:rsidRDefault="004D7DBA" w:rsidP="001E2E87">
      <w:pPr>
        <w:spacing w:line="360" w:lineRule="auto"/>
        <w:ind w:firstLine="709"/>
        <w:jc w:val="both"/>
        <w:rPr>
          <w:color w:val="000000"/>
        </w:rPr>
      </w:pPr>
      <w:r w:rsidRPr="002A04B2">
        <w:t xml:space="preserve">1. </w:t>
      </w:r>
      <w:r w:rsidR="001E2E87" w:rsidRPr="002A04B2">
        <w:t xml:space="preserve">Для </w:t>
      </w:r>
      <w:r w:rsidR="001E2E87" w:rsidRPr="00842DE1">
        <w:t xml:space="preserve">открытия, ведения и закрытия специальных избирательных счетов для формирования избирательных фондов </w:t>
      </w:r>
      <w:r w:rsidR="00A54BDE" w:rsidRPr="00A54BDE">
        <w:t>кандидатов</w:t>
      </w:r>
      <w:r w:rsidR="005957A8">
        <w:t xml:space="preserve"> </w:t>
      </w:r>
      <w:r w:rsidR="001E2E87" w:rsidRPr="00842DE1">
        <w:t xml:space="preserve">при проведении </w:t>
      </w:r>
      <w:proofErr w:type="gramStart"/>
      <w:r w:rsidR="001E2E87" w:rsidRPr="00842DE1">
        <w:t xml:space="preserve">выборов депутатов </w:t>
      </w:r>
      <w:r w:rsidR="001E2E87">
        <w:t>Законодательного Собрания Ростовской области седьмого созыва</w:t>
      </w:r>
      <w:proofErr w:type="gramEnd"/>
      <w:r w:rsidR="001E2E87">
        <w:t xml:space="preserve"> </w:t>
      </w:r>
      <w:r w:rsidR="001E2E87" w:rsidRPr="002A04B2">
        <w:t>определить</w:t>
      </w:r>
      <w:r w:rsidR="001E2E87">
        <w:t xml:space="preserve"> </w:t>
      </w:r>
      <w:r w:rsidR="001E2E87" w:rsidRPr="002A04B2">
        <w:t>Д</w:t>
      </w:r>
      <w:r w:rsidR="001E2E87" w:rsidRPr="002A04B2">
        <w:rPr>
          <w:szCs w:val="20"/>
        </w:rPr>
        <w:t>ополнительный офис №</w:t>
      </w:r>
      <w:r w:rsidR="00DC5D34" w:rsidRPr="002A04B2">
        <w:rPr>
          <w:szCs w:val="20"/>
        </w:rPr>
        <w:t xml:space="preserve">№ </w:t>
      </w:r>
      <w:r w:rsidRPr="002A04B2">
        <w:rPr>
          <w:szCs w:val="20"/>
        </w:rPr>
        <w:t>5221/</w:t>
      </w:r>
      <w:r w:rsidR="00764C7D" w:rsidRPr="00764C7D">
        <w:rPr>
          <w:szCs w:val="20"/>
        </w:rPr>
        <w:t>0870</w:t>
      </w:r>
      <w:r w:rsidRPr="0039322A">
        <w:rPr>
          <w:color w:val="FF0000"/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 w:rsidR="001E6DAA">
        <w:rPr>
          <w:szCs w:val="20"/>
        </w:rPr>
        <w:t>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 xml:space="preserve">, расположенный по адресу: </w:t>
      </w:r>
      <w:r w:rsidR="00573473" w:rsidRPr="00764C7D">
        <w:t>34</w:t>
      </w:r>
      <w:r w:rsidR="00764C7D" w:rsidRPr="00764C7D">
        <w:t>7360</w:t>
      </w:r>
      <w:r w:rsidR="00573473" w:rsidRPr="00764C7D">
        <w:t xml:space="preserve">, </w:t>
      </w:r>
      <w:r w:rsidR="00764C7D">
        <w:t xml:space="preserve">Ростовская область, г. Волгодонск, </w:t>
      </w:r>
      <w:proofErr w:type="spellStart"/>
      <w:r w:rsidR="00764C7D">
        <w:t>пр-т</w:t>
      </w:r>
      <w:proofErr w:type="spellEnd"/>
      <w:r w:rsidR="00764C7D">
        <w:t xml:space="preserve"> Курчатова, 12</w:t>
      </w:r>
      <w:r w:rsidR="005957A8">
        <w:t>.</w:t>
      </w:r>
      <w:r w:rsidRPr="002A04B2">
        <w:t xml:space="preserve"> </w:t>
      </w:r>
    </w:p>
    <w:p w:rsidR="002A04B2" w:rsidRDefault="004D7DBA" w:rsidP="002A04B2">
      <w:pPr>
        <w:spacing w:line="360" w:lineRule="auto"/>
        <w:ind w:firstLine="709"/>
        <w:jc w:val="both"/>
        <w:rPr>
          <w:color w:val="000000"/>
        </w:rPr>
      </w:pPr>
      <w:r w:rsidRPr="002A04B2">
        <w:t xml:space="preserve">2. </w:t>
      </w:r>
      <w:r w:rsidR="00952711">
        <w:t>Направить</w:t>
      </w:r>
      <w:r w:rsidRPr="002A04B2">
        <w:t xml:space="preserve"> настоящее постановление </w:t>
      </w:r>
      <w:r w:rsidR="00952711">
        <w:t>в</w:t>
      </w:r>
      <w:r w:rsidRPr="002A04B2">
        <w:t xml:space="preserve"> </w:t>
      </w:r>
      <w:r w:rsidR="00DC5D34" w:rsidRPr="002A04B2">
        <w:t>Д</w:t>
      </w:r>
      <w:r w:rsidR="00DC5D34" w:rsidRPr="002A04B2">
        <w:rPr>
          <w:szCs w:val="20"/>
        </w:rPr>
        <w:t>ополнительн</w:t>
      </w:r>
      <w:r w:rsidR="00952711">
        <w:rPr>
          <w:szCs w:val="20"/>
        </w:rPr>
        <w:t xml:space="preserve">ый офис          </w:t>
      </w:r>
      <w:r w:rsidR="00DC5D34" w:rsidRPr="002A04B2">
        <w:rPr>
          <w:szCs w:val="20"/>
        </w:rPr>
        <w:t xml:space="preserve"> № 5221/</w:t>
      </w:r>
      <w:r w:rsidR="004C296C" w:rsidRPr="004C296C">
        <w:rPr>
          <w:szCs w:val="20"/>
        </w:rPr>
        <w:t>0870</w:t>
      </w:r>
      <w:r w:rsidR="00DC5D34" w:rsidRPr="004C296C">
        <w:rPr>
          <w:szCs w:val="20"/>
        </w:rPr>
        <w:t xml:space="preserve"> </w:t>
      </w:r>
      <w:r w:rsidRPr="002A04B2">
        <w:t xml:space="preserve">Ростовского отделения </w:t>
      </w:r>
      <w:r w:rsidR="00686FA5">
        <w:rPr>
          <w:szCs w:val="20"/>
        </w:rPr>
        <w:t>публичного акционерного общества</w:t>
      </w:r>
      <w:r w:rsidR="00DC5D34" w:rsidRPr="002A04B2">
        <w:t xml:space="preserve"> </w:t>
      </w:r>
      <w:r w:rsidR="00DC5D34" w:rsidRPr="002A04B2">
        <w:lastRenderedPageBreak/>
        <w:t>«Сбербанк</w:t>
      </w:r>
      <w:r w:rsidRPr="002A04B2">
        <w:t xml:space="preserve"> России», расположенного по адресу:</w:t>
      </w:r>
      <w:r w:rsidR="004C296C">
        <w:t xml:space="preserve"> </w:t>
      </w:r>
      <w:r w:rsidR="004C296C" w:rsidRPr="00764C7D">
        <w:t xml:space="preserve">347360, </w:t>
      </w:r>
      <w:r w:rsidR="004C296C">
        <w:t xml:space="preserve">Ростовская область, </w:t>
      </w:r>
      <w:proofErr w:type="gramStart"/>
      <w:r w:rsidR="004C296C">
        <w:t>г</w:t>
      </w:r>
      <w:proofErr w:type="gramEnd"/>
      <w:r w:rsidR="004C296C">
        <w:t xml:space="preserve">. Волгодонск, </w:t>
      </w:r>
      <w:proofErr w:type="spellStart"/>
      <w:r w:rsidR="004C296C">
        <w:t>пр-т</w:t>
      </w:r>
      <w:proofErr w:type="spellEnd"/>
      <w:r w:rsidR="004C296C">
        <w:t xml:space="preserve"> Курчатова, 12</w:t>
      </w:r>
      <w:r w:rsidR="002A04B2" w:rsidRPr="002A04B2">
        <w:t>.</w:t>
      </w:r>
    </w:p>
    <w:p w:rsidR="005B701A" w:rsidRDefault="005B701A" w:rsidP="005B701A">
      <w:pPr>
        <w:pStyle w:val="a5"/>
        <w:tabs>
          <w:tab w:val="left" w:pos="851"/>
        </w:tabs>
        <w:suppressAutoHyphens/>
        <w:spacing w:line="276" w:lineRule="auto"/>
        <w:jc w:val="both"/>
      </w:pPr>
      <w:r>
        <w:rPr>
          <w:szCs w:val="18"/>
        </w:rPr>
        <w:tab/>
      </w:r>
      <w:r w:rsidR="004D7DBA" w:rsidRPr="001268B5">
        <w:rPr>
          <w:szCs w:val="18"/>
        </w:rP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D545F0" w:rsidRPr="005B3D8F" w:rsidRDefault="00D545F0" w:rsidP="00A81A01">
      <w:pPr>
        <w:ind w:firstLine="709"/>
        <w:jc w:val="both"/>
        <w:rPr>
          <w:szCs w:val="16"/>
        </w:rPr>
      </w:pPr>
    </w:p>
    <w:p w:rsidR="00C70A2B" w:rsidRDefault="00C70A2B" w:rsidP="00C70A2B">
      <w:pPr>
        <w:jc w:val="both"/>
        <w:rPr>
          <w:bCs/>
          <w:szCs w:val="20"/>
        </w:rPr>
      </w:pPr>
    </w:p>
    <w:p w:rsidR="001268B5" w:rsidRDefault="001268B5" w:rsidP="00C70A2B">
      <w:pPr>
        <w:jc w:val="both"/>
        <w:rPr>
          <w:bCs/>
          <w:szCs w:val="20"/>
        </w:rPr>
      </w:pPr>
    </w:p>
    <w:p w:rsidR="005B701A" w:rsidRDefault="005B701A" w:rsidP="005B701A">
      <w:pPr>
        <w:pStyle w:val="a5"/>
        <w:tabs>
          <w:tab w:val="left" w:pos="851"/>
        </w:tabs>
        <w:suppressAutoHyphens/>
        <w:spacing w:line="360" w:lineRule="auto"/>
        <w:jc w:val="both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    Е.К.Филиппова     </w:t>
      </w:r>
    </w:p>
    <w:p w:rsidR="005B701A" w:rsidRDefault="005B701A" w:rsidP="005B701A">
      <w:pPr>
        <w:pStyle w:val="a5"/>
        <w:tabs>
          <w:tab w:val="left" w:pos="851"/>
        </w:tabs>
        <w:suppressAutoHyphens/>
        <w:spacing w:line="360" w:lineRule="auto"/>
        <w:jc w:val="both"/>
        <w:rPr>
          <w:kern w:val="28"/>
        </w:rPr>
      </w:pPr>
    </w:p>
    <w:p w:rsidR="005B701A" w:rsidRDefault="005B701A" w:rsidP="005B701A">
      <w:pPr>
        <w:pStyle w:val="a5"/>
        <w:tabs>
          <w:tab w:val="left" w:pos="851"/>
        </w:tabs>
        <w:suppressAutoHyphens/>
        <w:spacing w:line="360" w:lineRule="auto"/>
        <w:jc w:val="both"/>
        <w:rPr>
          <w:kern w:val="28"/>
        </w:rPr>
      </w:pPr>
      <w:r>
        <w:rPr>
          <w:kern w:val="28"/>
        </w:rPr>
        <w:t xml:space="preserve">Секретарь комиссии                                                             А.И. </w:t>
      </w:r>
      <w:proofErr w:type="spellStart"/>
      <w:r>
        <w:rPr>
          <w:kern w:val="28"/>
        </w:rPr>
        <w:t>Аваков</w:t>
      </w:r>
      <w:proofErr w:type="spellEnd"/>
    </w:p>
    <w:p w:rsidR="00C70A2B" w:rsidRDefault="00C70A2B" w:rsidP="00C70A2B">
      <w:pPr>
        <w:jc w:val="both"/>
      </w:pP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</w:p>
    <w:sectPr w:rsidR="00C70A2B" w:rsidSect="001F64A8">
      <w:headerReference w:type="default" r:id="rId7"/>
      <w:pgSz w:w="11906" w:h="16838"/>
      <w:pgMar w:top="1134" w:right="850" w:bottom="127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6A6" w:rsidRDefault="000216A6" w:rsidP="00727762">
      <w:r>
        <w:separator/>
      </w:r>
    </w:p>
  </w:endnote>
  <w:endnote w:type="continuationSeparator" w:id="0">
    <w:p w:rsidR="000216A6" w:rsidRDefault="000216A6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6A6" w:rsidRDefault="000216A6" w:rsidP="00727762">
      <w:r>
        <w:separator/>
      </w:r>
    </w:p>
  </w:footnote>
  <w:footnote w:type="continuationSeparator" w:id="0">
    <w:p w:rsidR="000216A6" w:rsidRDefault="000216A6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758063"/>
      <w:docPartObj>
        <w:docPartGallery w:val="Page Numbers (Top of Page)"/>
        <w:docPartUnique/>
      </w:docPartObj>
    </w:sdtPr>
    <w:sdtContent>
      <w:p w:rsidR="00B340EA" w:rsidRDefault="001365A5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B3349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0A2B"/>
    <w:rsid w:val="00020CA5"/>
    <w:rsid w:val="000216A6"/>
    <w:rsid w:val="00022277"/>
    <w:rsid w:val="00024FAA"/>
    <w:rsid w:val="00041195"/>
    <w:rsid w:val="0004686A"/>
    <w:rsid w:val="00094B95"/>
    <w:rsid w:val="000975E5"/>
    <w:rsid w:val="000B0DDF"/>
    <w:rsid w:val="000E07BF"/>
    <w:rsid w:val="0011006A"/>
    <w:rsid w:val="001268B5"/>
    <w:rsid w:val="001365A5"/>
    <w:rsid w:val="0018285E"/>
    <w:rsid w:val="00186767"/>
    <w:rsid w:val="001B240C"/>
    <w:rsid w:val="001D4969"/>
    <w:rsid w:val="001E097A"/>
    <w:rsid w:val="001E2E87"/>
    <w:rsid w:val="001E6DAA"/>
    <w:rsid w:val="001F196A"/>
    <w:rsid w:val="001F2669"/>
    <w:rsid w:val="001F64A8"/>
    <w:rsid w:val="00202E13"/>
    <w:rsid w:val="00224528"/>
    <w:rsid w:val="00232FDD"/>
    <w:rsid w:val="00252E83"/>
    <w:rsid w:val="002575B4"/>
    <w:rsid w:val="00273DD4"/>
    <w:rsid w:val="00274DAB"/>
    <w:rsid w:val="00277261"/>
    <w:rsid w:val="00283D16"/>
    <w:rsid w:val="002A04B2"/>
    <w:rsid w:val="002B3754"/>
    <w:rsid w:val="002B5043"/>
    <w:rsid w:val="002B5CB9"/>
    <w:rsid w:val="002D41A9"/>
    <w:rsid w:val="00317D13"/>
    <w:rsid w:val="003374C7"/>
    <w:rsid w:val="003723D3"/>
    <w:rsid w:val="00376F2A"/>
    <w:rsid w:val="0039322A"/>
    <w:rsid w:val="003A12BA"/>
    <w:rsid w:val="003C585F"/>
    <w:rsid w:val="003D4A21"/>
    <w:rsid w:val="003E25F7"/>
    <w:rsid w:val="003E7315"/>
    <w:rsid w:val="003F5568"/>
    <w:rsid w:val="00402FD0"/>
    <w:rsid w:val="00420A54"/>
    <w:rsid w:val="0046071A"/>
    <w:rsid w:val="00467C00"/>
    <w:rsid w:val="004957A6"/>
    <w:rsid w:val="004A3ACB"/>
    <w:rsid w:val="004B2930"/>
    <w:rsid w:val="004C296C"/>
    <w:rsid w:val="004C5E06"/>
    <w:rsid w:val="004D7DBA"/>
    <w:rsid w:val="0051721A"/>
    <w:rsid w:val="005178FD"/>
    <w:rsid w:val="00524DE9"/>
    <w:rsid w:val="00552072"/>
    <w:rsid w:val="00573473"/>
    <w:rsid w:val="00577567"/>
    <w:rsid w:val="005942A0"/>
    <w:rsid w:val="005957A8"/>
    <w:rsid w:val="005A0AF4"/>
    <w:rsid w:val="005B701A"/>
    <w:rsid w:val="005C5502"/>
    <w:rsid w:val="005C58AE"/>
    <w:rsid w:val="005D217E"/>
    <w:rsid w:val="005D588C"/>
    <w:rsid w:val="005D65F9"/>
    <w:rsid w:val="005E28D9"/>
    <w:rsid w:val="005F205C"/>
    <w:rsid w:val="00604522"/>
    <w:rsid w:val="006063BF"/>
    <w:rsid w:val="00612BCB"/>
    <w:rsid w:val="00634408"/>
    <w:rsid w:val="00646D3B"/>
    <w:rsid w:val="00674CD7"/>
    <w:rsid w:val="00677160"/>
    <w:rsid w:val="00677A0F"/>
    <w:rsid w:val="00686FA5"/>
    <w:rsid w:val="006C3C7E"/>
    <w:rsid w:val="006C6672"/>
    <w:rsid w:val="006D1D62"/>
    <w:rsid w:val="006E4F28"/>
    <w:rsid w:val="006F2BD1"/>
    <w:rsid w:val="00727762"/>
    <w:rsid w:val="00731822"/>
    <w:rsid w:val="00734B6B"/>
    <w:rsid w:val="007573DD"/>
    <w:rsid w:val="00760E0E"/>
    <w:rsid w:val="0076216A"/>
    <w:rsid w:val="00764C7D"/>
    <w:rsid w:val="007702E0"/>
    <w:rsid w:val="0078693E"/>
    <w:rsid w:val="0079194D"/>
    <w:rsid w:val="007C144F"/>
    <w:rsid w:val="00827579"/>
    <w:rsid w:val="00830B42"/>
    <w:rsid w:val="008359E1"/>
    <w:rsid w:val="0084316B"/>
    <w:rsid w:val="00847A7A"/>
    <w:rsid w:val="0085065F"/>
    <w:rsid w:val="0085150A"/>
    <w:rsid w:val="0086762C"/>
    <w:rsid w:val="00896FF6"/>
    <w:rsid w:val="008A5566"/>
    <w:rsid w:val="008E5A05"/>
    <w:rsid w:val="008F200A"/>
    <w:rsid w:val="00903E23"/>
    <w:rsid w:val="00923DF4"/>
    <w:rsid w:val="00930988"/>
    <w:rsid w:val="009350BD"/>
    <w:rsid w:val="00944540"/>
    <w:rsid w:val="00952711"/>
    <w:rsid w:val="00966E07"/>
    <w:rsid w:val="009703F6"/>
    <w:rsid w:val="0098148F"/>
    <w:rsid w:val="00991B93"/>
    <w:rsid w:val="009B0DB4"/>
    <w:rsid w:val="009B73A9"/>
    <w:rsid w:val="009F7558"/>
    <w:rsid w:val="00A479F1"/>
    <w:rsid w:val="00A54BDE"/>
    <w:rsid w:val="00A81A01"/>
    <w:rsid w:val="00A81CC0"/>
    <w:rsid w:val="00A85B68"/>
    <w:rsid w:val="00A94AA7"/>
    <w:rsid w:val="00AC2B8A"/>
    <w:rsid w:val="00AE0803"/>
    <w:rsid w:val="00B25B1A"/>
    <w:rsid w:val="00B3349F"/>
    <w:rsid w:val="00B340EA"/>
    <w:rsid w:val="00B37F4A"/>
    <w:rsid w:val="00B54D9F"/>
    <w:rsid w:val="00B57A97"/>
    <w:rsid w:val="00B624AB"/>
    <w:rsid w:val="00B6503B"/>
    <w:rsid w:val="00B724E3"/>
    <w:rsid w:val="00B87B04"/>
    <w:rsid w:val="00BA3890"/>
    <w:rsid w:val="00BC6080"/>
    <w:rsid w:val="00BD2FC3"/>
    <w:rsid w:val="00BF56F9"/>
    <w:rsid w:val="00C024FF"/>
    <w:rsid w:val="00C465C7"/>
    <w:rsid w:val="00C4795F"/>
    <w:rsid w:val="00C6675E"/>
    <w:rsid w:val="00C675F9"/>
    <w:rsid w:val="00C70A2B"/>
    <w:rsid w:val="00C770F5"/>
    <w:rsid w:val="00C97245"/>
    <w:rsid w:val="00CD2E3D"/>
    <w:rsid w:val="00D07F4B"/>
    <w:rsid w:val="00D17AC6"/>
    <w:rsid w:val="00D33708"/>
    <w:rsid w:val="00D41FCE"/>
    <w:rsid w:val="00D545F0"/>
    <w:rsid w:val="00D63FE9"/>
    <w:rsid w:val="00D64E4E"/>
    <w:rsid w:val="00D95CF7"/>
    <w:rsid w:val="00DB5C3D"/>
    <w:rsid w:val="00DC5D34"/>
    <w:rsid w:val="00DD779B"/>
    <w:rsid w:val="00DE1AD8"/>
    <w:rsid w:val="00DE2DD7"/>
    <w:rsid w:val="00E06309"/>
    <w:rsid w:val="00E156EB"/>
    <w:rsid w:val="00E16B50"/>
    <w:rsid w:val="00E40280"/>
    <w:rsid w:val="00E46158"/>
    <w:rsid w:val="00E51B4C"/>
    <w:rsid w:val="00E72979"/>
    <w:rsid w:val="00E80643"/>
    <w:rsid w:val="00E97094"/>
    <w:rsid w:val="00EB0506"/>
    <w:rsid w:val="00EB0A63"/>
    <w:rsid w:val="00EC1273"/>
    <w:rsid w:val="00ED05DF"/>
    <w:rsid w:val="00F226F5"/>
    <w:rsid w:val="00F532AB"/>
    <w:rsid w:val="00F578B4"/>
    <w:rsid w:val="00F60230"/>
    <w:rsid w:val="00F67348"/>
    <w:rsid w:val="00F8534C"/>
    <w:rsid w:val="00F911BF"/>
    <w:rsid w:val="00F95374"/>
    <w:rsid w:val="00FA1DF1"/>
    <w:rsid w:val="00FC6365"/>
    <w:rsid w:val="00FD58D5"/>
    <w:rsid w:val="00FE0473"/>
    <w:rsid w:val="00FF4911"/>
    <w:rsid w:val="00FF5950"/>
    <w:rsid w:val="00FF6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 Indent"/>
    <w:basedOn w:val="a"/>
    <w:link w:val="ad"/>
    <w:uiPriority w:val="99"/>
    <w:unhideWhenUsed/>
    <w:rsid w:val="00764C7D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764C7D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sek_tik</cp:lastModifiedBy>
  <cp:revision>4</cp:revision>
  <cp:lastPrinted>2023-06-16T08:12:00Z</cp:lastPrinted>
  <dcterms:created xsi:type="dcterms:W3CDTF">2023-06-16T07:52:00Z</dcterms:created>
  <dcterms:modified xsi:type="dcterms:W3CDTF">2023-06-16T08:13:00Z</dcterms:modified>
</cp:coreProperties>
</file>