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02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Pr="00582FB6">
        <w:rPr>
          <w:rFonts w:eastAsia="Calibri"/>
          <w:lang w:eastAsia="ar-SA"/>
        </w:rPr>
        <w:t xml:space="preserve">№ </w:t>
      </w:r>
      <w:r w:rsidRPr="00582FB6">
        <w:rPr>
          <w:rFonts w:eastAsia="Calibri"/>
          <w:color w:val="1C1C1C"/>
          <w:lang w:eastAsia="ar-SA"/>
        </w:rPr>
        <w:t>128-</w:t>
      </w:r>
      <w:r w:rsidR="000D2886">
        <w:rPr>
          <w:rFonts w:eastAsia="Calibri"/>
          <w:color w:val="1C1C1C"/>
          <w:lang w:eastAsia="ar-SA"/>
        </w:rPr>
        <w:t>3</w:t>
      </w:r>
      <w:r w:rsidR="0004563B">
        <w:rPr>
          <w:rFonts w:eastAsia="Calibri"/>
          <w:color w:val="1C1C1C"/>
          <w:lang w:eastAsia="ar-SA"/>
        </w:rPr>
        <w:t>5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3F01DB">
        <w:rPr>
          <w:b/>
          <w:bCs/>
        </w:rPr>
        <w:t>7</w:t>
      </w:r>
      <w:r w:rsidR="006A74AE">
        <w:rPr>
          <w:b/>
          <w:bCs/>
        </w:rPr>
        <w:t>7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3F01DB">
        <w:t>7</w:t>
      </w:r>
      <w:r w:rsidR="0004563B">
        <w:t>7</w:t>
      </w:r>
      <w:r w:rsidR="00974B49" w:rsidRPr="00D606C6">
        <w:t xml:space="preserve"> </w:t>
      </w:r>
      <w:r w:rsidR="0004563B" w:rsidRPr="0004563B">
        <w:rPr>
          <w:color w:val="000000"/>
        </w:rPr>
        <w:t xml:space="preserve">Сывороткиной Натальи Федоровны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0D2886">
        <w:t>3</w:t>
      </w:r>
      <w:r w:rsidR="0004563B">
        <w:t>4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964A72">
      <w:pPr>
        <w:pStyle w:val="af0"/>
        <w:numPr>
          <w:ilvl w:val="0"/>
          <w:numId w:val="4"/>
        </w:numPr>
        <w:tabs>
          <w:tab w:val="left" w:pos="142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3F01DB">
        <w:rPr>
          <w:sz w:val="28"/>
          <w:szCs w:val="28"/>
        </w:rPr>
        <w:t>7</w:t>
      </w:r>
      <w:r w:rsidR="006A74AE">
        <w:rPr>
          <w:sz w:val="28"/>
          <w:szCs w:val="28"/>
        </w:rPr>
        <w:t>7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bookmarkStart w:id="0" w:name="_GoBack"/>
      <w:r w:rsidR="0004563B">
        <w:rPr>
          <w:sz w:val="28"/>
          <w:szCs w:val="28"/>
        </w:rPr>
        <w:t>Губанов</w:t>
      </w:r>
      <w:bookmarkEnd w:id="0"/>
      <w:r w:rsidR="0004563B">
        <w:rPr>
          <w:sz w:val="28"/>
          <w:szCs w:val="28"/>
        </w:rPr>
        <w:t>у Татьяну Константиновну 19.11.1967</w:t>
      </w:r>
      <w:r w:rsidR="004C2620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0D2886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04563B">
        <w:rPr>
          <w:sz w:val="28"/>
          <w:szCs w:val="28"/>
        </w:rPr>
        <w:t>жительства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3F01DB">
        <w:t>7</w:t>
      </w:r>
      <w:r w:rsidR="006A74AE">
        <w:t>7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437" w:rsidRDefault="005B2437" w:rsidP="00C23CD7">
      <w:r>
        <w:separator/>
      </w:r>
    </w:p>
  </w:endnote>
  <w:endnote w:type="continuationSeparator" w:id="0">
    <w:p w:rsidR="005B2437" w:rsidRDefault="005B243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437" w:rsidRDefault="005B2437" w:rsidP="00C23CD7">
      <w:r>
        <w:separator/>
      </w:r>
    </w:p>
  </w:footnote>
  <w:footnote w:type="continuationSeparator" w:id="0">
    <w:p w:rsidR="005B2437" w:rsidRDefault="005B243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4563B"/>
    <w:rsid w:val="000513FF"/>
    <w:rsid w:val="0005681D"/>
    <w:rsid w:val="00057C69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2886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E7F3D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B2437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D6B"/>
    <w:rsid w:val="006A4EE8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F73179-00C1-4B81-B6BC-6531D07E5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2024-02-04T09:24:00Z</cp:lastPrinted>
  <dcterms:created xsi:type="dcterms:W3CDTF">2024-02-04T09:25:00Z</dcterms:created>
  <dcterms:modified xsi:type="dcterms:W3CDTF">2024-02-04T09:25:00Z</dcterms:modified>
</cp:coreProperties>
</file>