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D6708">
        <w:t>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AC1218">
        <w:rPr>
          <w:b/>
          <w:szCs w:val="20"/>
        </w:rPr>
        <w:t>30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1D6708">
        <w:t>3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1D6708">
        <w:t>30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1D6708">
        <w:t>30</w:t>
      </w:r>
      <w:r w:rsidR="001D6708" w:rsidRPr="001D6708">
        <w:t xml:space="preserve"> Харитонову Ирину Анатольевну</w:t>
      </w:r>
      <w:r>
        <w:t>.</w:t>
      </w:r>
    </w:p>
    <w:p w:rsidR="003800DF" w:rsidRPr="003800DF" w:rsidRDefault="00586D62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1D6708">
        <w:t>30</w:t>
      </w:r>
      <w:r w:rsidR="003800DF" w:rsidRPr="003800DF">
        <w:t xml:space="preserve"> </w:t>
      </w:r>
      <w:r w:rsidR="001D6708">
        <w:t>Харитоновой И.А</w:t>
      </w:r>
      <w:r w:rsidR="003800DF">
        <w:t xml:space="preserve">., назначенной настоящим </w:t>
      </w:r>
      <w:r w:rsidR="0035579B" w:rsidRPr="0035579B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1D6708">
        <w:t>30</w:t>
      </w:r>
      <w:r w:rsidR="004A7B1E">
        <w:t xml:space="preserve"> не позднее 6 июня 2023 года.</w:t>
      </w:r>
      <w:r w:rsidR="003800DF">
        <w:t xml:space="preserve"> </w:t>
      </w:r>
    </w:p>
    <w:p w:rsidR="00586D62" w:rsidRDefault="00586D62" w:rsidP="00586D62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bookmarkStart w:id="0" w:name="_GoBack"/>
      <w:bookmarkEnd w:id="0"/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1D6708">
        <w:t>30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7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D6708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5579B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86D62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1218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4D88C-D52F-4FCC-9C05-9EA67001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5</cp:revision>
  <cp:lastPrinted>2022-11-09T09:09:00Z</cp:lastPrinted>
  <dcterms:created xsi:type="dcterms:W3CDTF">2023-05-30T09:38:00Z</dcterms:created>
  <dcterms:modified xsi:type="dcterms:W3CDTF">2023-05-30T19:05:00Z</dcterms:modified>
</cp:coreProperties>
</file>