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557CDB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57CDB">
        <w:rPr>
          <w:b/>
        </w:rPr>
        <w:t xml:space="preserve">  № 457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557CDB">
        <w:t>№ 457</w:t>
      </w:r>
      <w:r w:rsidR="00AA7249">
        <w:t xml:space="preserve"> </w:t>
      </w:r>
      <w:r w:rsidR="003E607A">
        <w:rPr>
          <w:color w:val="000000"/>
        </w:rPr>
        <w:t xml:space="preserve">Шадриной Евгении </w:t>
      </w:r>
      <w:r w:rsidR="003E607A">
        <w:t>Владимировны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7019D7">
        <w:t>0</w:t>
      </w:r>
      <w:r w:rsidR="003E607A">
        <w:t>9</w:t>
      </w:r>
      <w:r w:rsidR="0078475B">
        <w:t>.06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3E607A">
        <w:t>6-4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557CDB">
        <w:rPr>
          <w:sz w:val="28"/>
          <w:szCs w:val="28"/>
        </w:rPr>
        <w:t>57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3E607A">
        <w:rPr>
          <w:color w:val="000000"/>
          <w:sz w:val="28"/>
          <w:szCs w:val="28"/>
        </w:rPr>
        <w:t>Антипову Юлию Васильевну</w:t>
      </w:r>
      <w:r w:rsidR="009E1614">
        <w:rPr>
          <w:color w:val="000000"/>
          <w:sz w:val="28"/>
          <w:szCs w:val="28"/>
        </w:rPr>
        <w:t xml:space="preserve">, </w:t>
      </w:r>
      <w:r w:rsidR="003E607A" w:rsidRPr="003E607A">
        <w:rPr>
          <w:sz w:val="28"/>
          <w:szCs w:val="28"/>
        </w:rPr>
        <w:t>22.06.1985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557CDB">
        <w:t xml:space="preserve"> 457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572A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47</cp:revision>
  <cp:lastPrinted>2026-07-21T12:06:00Z</cp:lastPrinted>
  <dcterms:created xsi:type="dcterms:W3CDTF">2023-08-22T11:21:00Z</dcterms:created>
  <dcterms:modified xsi:type="dcterms:W3CDTF">2026-08-22T20:11:00Z</dcterms:modified>
</cp:coreProperties>
</file>