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355401">
        <w:rPr>
          <w:rFonts w:ascii="Times New Roman" w:hAnsi="Times New Roman"/>
          <w:color w:val="1C1C1C"/>
          <w:sz w:val="28"/>
          <w:szCs w:val="28"/>
        </w:rPr>
        <w:t>6</w:t>
      </w:r>
      <w:r w:rsidR="00011313">
        <w:rPr>
          <w:rFonts w:ascii="Times New Roman" w:hAnsi="Times New Roman"/>
          <w:color w:val="1C1C1C"/>
          <w:sz w:val="28"/>
          <w:szCs w:val="28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55401">
        <w:rPr>
          <w:rFonts w:ascii="Times New Roman" w:hAnsi="Times New Roman"/>
          <w:b/>
          <w:sz w:val="28"/>
          <w:szCs w:val="28"/>
        </w:rPr>
        <w:t>30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355401">
        <w:rPr>
          <w:rFonts w:ascii="Times New Roman" w:hAnsi="Times New Roman"/>
          <w:sz w:val="28"/>
          <w:szCs w:val="28"/>
        </w:rPr>
        <w:t>30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011313" w:rsidRPr="00011313">
        <w:rPr>
          <w:rFonts w:ascii="Times New Roman" w:hAnsi="Times New Roman"/>
          <w:color w:val="000000"/>
          <w:sz w:val="28"/>
          <w:szCs w:val="28"/>
        </w:rPr>
        <w:t>Харитонов</w:t>
      </w:r>
      <w:r w:rsidR="00011313">
        <w:rPr>
          <w:rFonts w:ascii="Times New Roman" w:hAnsi="Times New Roman"/>
          <w:color w:val="000000"/>
          <w:sz w:val="28"/>
          <w:szCs w:val="28"/>
        </w:rPr>
        <w:t>ой</w:t>
      </w:r>
      <w:r w:rsidR="00011313" w:rsidRPr="00011313">
        <w:rPr>
          <w:rFonts w:ascii="Times New Roman" w:hAnsi="Times New Roman"/>
          <w:color w:val="000000"/>
          <w:sz w:val="28"/>
          <w:szCs w:val="28"/>
        </w:rPr>
        <w:t xml:space="preserve"> Ирин</w:t>
      </w:r>
      <w:r w:rsidR="00011313">
        <w:rPr>
          <w:rFonts w:ascii="Times New Roman" w:hAnsi="Times New Roman"/>
          <w:color w:val="000000"/>
          <w:sz w:val="28"/>
          <w:szCs w:val="28"/>
        </w:rPr>
        <w:t>ой</w:t>
      </w:r>
      <w:r w:rsidR="00011313" w:rsidRPr="00011313">
        <w:rPr>
          <w:rFonts w:ascii="Times New Roman" w:hAnsi="Times New Roman"/>
          <w:color w:val="000000"/>
          <w:sz w:val="28"/>
          <w:szCs w:val="28"/>
        </w:rPr>
        <w:t xml:space="preserve"> Анатольевн</w:t>
      </w:r>
      <w:r w:rsidR="00011313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011313" w:rsidRPr="00011313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011313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011313" w:rsidRPr="00011313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="00011313">
        <w:rPr>
          <w:rFonts w:ascii="Times New Roman" w:hAnsi="Times New Roman"/>
          <w:sz w:val="28"/>
          <w:szCs w:val="28"/>
        </w:rPr>
        <w:t xml:space="preserve">назначенной председателем  </w:t>
      </w:r>
      <w:r w:rsidR="00011313" w:rsidRPr="00D606C6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участка, участка референдума № 4</w:t>
      </w:r>
      <w:r w:rsidR="00011313">
        <w:rPr>
          <w:rFonts w:ascii="Times New Roman" w:hAnsi="Times New Roman"/>
          <w:sz w:val="28"/>
          <w:szCs w:val="28"/>
        </w:rPr>
        <w:t>30</w:t>
      </w:r>
      <w:r w:rsidR="00011313">
        <w:rPr>
          <w:rFonts w:ascii="Times New Roman" w:hAnsi="Times New Roman"/>
          <w:sz w:val="28"/>
          <w:szCs w:val="28"/>
        </w:rPr>
        <w:t xml:space="preserve"> (постановление ТИК от 31.05.2023 № 98-4)</w:t>
      </w:r>
      <w:r w:rsidR="00011313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606C6">
        <w:rPr>
          <w:rFonts w:ascii="Times New Roman" w:hAnsi="Times New Roman"/>
          <w:sz w:val="28"/>
          <w:szCs w:val="28"/>
        </w:rPr>
        <w:t>гарантиях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55401">
        <w:rPr>
          <w:sz w:val="28"/>
          <w:szCs w:val="28"/>
        </w:rPr>
        <w:t>30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011313" w:rsidRPr="00011313">
        <w:rPr>
          <w:color w:val="000000"/>
          <w:sz w:val="28"/>
          <w:szCs w:val="28"/>
        </w:rPr>
        <w:t>Харитонов</w:t>
      </w:r>
      <w:r w:rsidR="00011313">
        <w:rPr>
          <w:color w:val="000000"/>
          <w:sz w:val="28"/>
          <w:szCs w:val="28"/>
        </w:rPr>
        <w:t>у</w:t>
      </w:r>
      <w:r w:rsidR="00011313" w:rsidRPr="00011313">
        <w:rPr>
          <w:color w:val="000000"/>
          <w:sz w:val="28"/>
          <w:szCs w:val="28"/>
        </w:rPr>
        <w:t xml:space="preserve"> Ирин</w:t>
      </w:r>
      <w:r w:rsidR="00011313">
        <w:rPr>
          <w:color w:val="000000"/>
          <w:sz w:val="28"/>
          <w:szCs w:val="28"/>
        </w:rPr>
        <w:t>у</w:t>
      </w:r>
      <w:r w:rsidR="00011313" w:rsidRPr="00011313">
        <w:rPr>
          <w:color w:val="000000"/>
          <w:sz w:val="28"/>
          <w:szCs w:val="28"/>
        </w:rPr>
        <w:t xml:space="preserve"> Анатольевн</w:t>
      </w:r>
      <w:r w:rsidR="00011313">
        <w:rPr>
          <w:color w:val="000000"/>
          <w:sz w:val="28"/>
          <w:szCs w:val="28"/>
        </w:rPr>
        <w:t>у</w:t>
      </w:r>
      <w:r w:rsidR="00011313" w:rsidRPr="00011313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</w:t>
      </w:r>
      <w:bookmarkStart w:id="0" w:name="_GoBack"/>
      <w:bookmarkEnd w:id="0"/>
      <w:r w:rsidR="00603A5B" w:rsidRPr="00A90F2A">
        <w:rPr>
          <w:rFonts w:ascii="Times New Roman" w:hAnsi="Times New Roman"/>
          <w:sz w:val="28"/>
          <w:szCs w:val="28"/>
        </w:rPr>
        <w:t xml:space="preserve">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55401">
        <w:rPr>
          <w:rFonts w:ascii="Times New Roman" w:hAnsi="Times New Roman"/>
          <w:sz w:val="28"/>
          <w:szCs w:val="28"/>
        </w:rPr>
        <w:t>30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2024-02-07T08:30:00Z</cp:lastPrinted>
  <dcterms:created xsi:type="dcterms:W3CDTF">2024-02-07T08:30:00Z</dcterms:created>
  <dcterms:modified xsi:type="dcterms:W3CDTF">2024-02-07T08:30:00Z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