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7F37" w:rsidRPr="00A1404B" w:rsidRDefault="00F67F37" w:rsidP="00F67F3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февраля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3F107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B3623E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A01577" w:rsidRPr="000D4010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0D4010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E8320C" w:rsidP="00F67F37">
      <w:pPr>
        <w:spacing w:after="0" w:line="240" w:lineRule="auto"/>
        <w:ind w:left="2127" w:right="1700"/>
        <w:jc w:val="both"/>
        <w:rPr>
          <w:rFonts w:ascii="Times New Roman" w:hAnsi="Times New Roman"/>
          <w:b/>
          <w:sz w:val="28"/>
          <w:szCs w:val="28"/>
        </w:rPr>
      </w:pPr>
      <w:r w:rsidRPr="000D4010">
        <w:rPr>
          <w:rFonts w:ascii="Times New Roman" w:hAnsi="Times New Roman"/>
          <w:b/>
          <w:sz w:val="28"/>
          <w:szCs w:val="28"/>
        </w:rPr>
        <w:t xml:space="preserve">Об утверждении числа избирательных бюллетеней, изготавливаемых для голосования на </w:t>
      </w:r>
      <w:r w:rsidR="00FA125E" w:rsidRPr="000D4010">
        <w:rPr>
          <w:rFonts w:ascii="Times New Roman" w:hAnsi="Times New Roman"/>
          <w:b/>
          <w:sz w:val="28"/>
          <w:szCs w:val="28"/>
        </w:rPr>
        <w:t>дополнительных</w:t>
      </w:r>
      <w:r w:rsidR="00FA125E" w:rsidRPr="00FA125E">
        <w:rPr>
          <w:rFonts w:ascii="Times New Roman" w:hAnsi="Times New Roman"/>
          <w:b/>
          <w:sz w:val="28"/>
          <w:szCs w:val="28"/>
        </w:rPr>
        <w:t xml:space="preserve"> выборах депутат</w:t>
      </w:r>
      <w:r w:rsidR="00F67F37">
        <w:rPr>
          <w:rFonts w:ascii="Times New Roman" w:hAnsi="Times New Roman"/>
          <w:b/>
          <w:sz w:val="28"/>
          <w:szCs w:val="28"/>
        </w:rPr>
        <w:t>ов</w:t>
      </w:r>
      <w:r w:rsidR="00FA125E" w:rsidRPr="00FA125E">
        <w:rPr>
          <w:rFonts w:ascii="Times New Roman" w:hAnsi="Times New Roman"/>
          <w:b/>
          <w:sz w:val="28"/>
          <w:szCs w:val="28"/>
        </w:rPr>
        <w:t xml:space="preserve"> Волгодонской городской Думы седьмого созыва по одномандатному избирательному округу № </w:t>
      </w:r>
      <w:r w:rsidR="00F67F37">
        <w:rPr>
          <w:rFonts w:ascii="Times New Roman" w:hAnsi="Times New Roman"/>
          <w:b/>
          <w:sz w:val="28"/>
          <w:szCs w:val="28"/>
        </w:rPr>
        <w:t xml:space="preserve">5 и </w:t>
      </w:r>
      <w:r w:rsidR="00F67F37" w:rsidRPr="00F67F37">
        <w:rPr>
          <w:rFonts w:ascii="Times New Roman" w:hAnsi="Times New Roman"/>
          <w:b/>
          <w:sz w:val="28"/>
          <w:szCs w:val="28"/>
        </w:rPr>
        <w:t xml:space="preserve">по одномандатному избирательному округу № </w:t>
      </w:r>
      <w:r w:rsidR="00F67F37">
        <w:rPr>
          <w:rFonts w:ascii="Times New Roman" w:hAnsi="Times New Roman"/>
          <w:b/>
          <w:sz w:val="28"/>
          <w:szCs w:val="28"/>
        </w:rPr>
        <w:t>6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CF473F" w:rsidRDefault="00E8320C" w:rsidP="00F67F37">
      <w:pPr>
        <w:spacing w:after="240" w:line="240" w:lineRule="auto"/>
        <w:ind w:firstLine="567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E8320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соответствии с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частью 11 статьи 56 Областного закона от 12.05.2016 № 525-ЗС «О выборах и референдумах в Ростовской области» Территориальная избирательная комиссия</w:t>
      </w:r>
    </w:p>
    <w:p w:rsidR="001D4BF7" w:rsidRPr="00AC39B7" w:rsidRDefault="001D4BF7" w:rsidP="00AC39B7">
      <w:pPr>
        <w:spacing w:after="0" w:line="24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 xml:space="preserve">Территориальная избирательная комиссия </w:t>
      </w:r>
      <w:r w:rsidRPr="00AC39B7">
        <w:rPr>
          <w:rFonts w:ascii="Times New Roman" w:hAnsi="Times New Roman"/>
          <w:iCs/>
          <w:sz w:val="28"/>
          <w:szCs w:val="28"/>
        </w:rPr>
        <w:t>ПОСТАНОВИЛА:</w:t>
      </w:r>
    </w:p>
    <w:p w:rsidR="005B2576" w:rsidRDefault="00E8320C" w:rsidP="005B2576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5B2576">
        <w:rPr>
          <w:kern w:val="28"/>
          <w:szCs w:val="28"/>
        </w:rPr>
        <w:t>Утвердить:</w:t>
      </w:r>
    </w:p>
    <w:p w:rsidR="005B2576" w:rsidRPr="006E4F03" w:rsidRDefault="005B2576" w:rsidP="005B2576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>
        <w:rPr>
          <w:kern w:val="28"/>
          <w:szCs w:val="28"/>
        </w:rPr>
        <w:t>1)</w:t>
      </w:r>
      <w:r>
        <w:rPr>
          <w:kern w:val="28"/>
          <w:szCs w:val="28"/>
        </w:rPr>
        <w:tab/>
        <w:t xml:space="preserve">общее </w:t>
      </w:r>
      <w:r w:rsidRPr="006E4F03">
        <w:rPr>
          <w:kern w:val="28"/>
          <w:szCs w:val="28"/>
        </w:rPr>
        <w:t xml:space="preserve">число избирательных бюллетеней, изготавливаемых для голосования на </w:t>
      </w:r>
      <w:r w:rsidRPr="005B2576">
        <w:rPr>
          <w:kern w:val="28"/>
          <w:szCs w:val="28"/>
        </w:rPr>
        <w:t>дополнительных выборах 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Pr="006E4F03">
        <w:rPr>
          <w:kern w:val="28"/>
          <w:szCs w:val="28"/>
        </w:rPr>
        <w:t xml:space="preserve"> в количестве </w:t>
      </w:r>
      <w:r>
        <w:rPr>
          <w:kern w:val="28"/>
          <w:szCs w:val="28"/>
        </w:rPr>
        <w:t>82</w:t>
      </w:r>
      <w:r w:rsidR="0040677D">
        <w:rPr>
          <w:kern w:val="28"/>
          <w:szCs w:val="28"/>
        </w:rPr>
        <w:t>51</w:t>
      </w:r>
      <w:r w:rsidRPr="006E4F03">
        <w:rPr>
          <w:kern w:val="28"/>
          <w:szCs w:val="28"/>
        </w:rPr>
        <w:t xml:space="preserve"> бюллетен</w:t>
      </w:r>
      <w:r>
        <w:rPr>
          <w:kern w:val="28"/>
          <w:szCs w:val="28"/>
        </w:rPr>
        <w:t>я</w:t>
      </w:r>
      <w:r w:rsidRPr="006E4F03">
        <w:rPr>
          <w:kern w:val="28"/>
          <w:szCs w:val="28"/>
        </w:rPr>
        <w:t>;</w:t>
      </w:r>
    </w:p>
    <w:p w:rsidR="00A80729" w:rsidRPr="006E4F03" w:rsidRDefault="005B2576" w:rsidP="005B2576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6E4F03">
        <w:rPr>
          <w:kern w:val="28"/>
          <w:szCs w:val="28"/>
        </w:rPr>
        <w:t>2</w:t>
      </w:r>
      <w:r>
        <w:rPr>
          <w:kern w:val="28"/>
          <w:szCs w:val="28"/>
        </w:rPr>
        <w:t>)</w:t>
      </w:r>
      <w:r w:rsidRPr="006E4F03">
        <w:rPr>
          <w:kern w:val="28"/>
          <w:szCs w:val="28"/>
        </w:rPr>
        <w:tab/>
      </w:r>
      <w:r>
        <w:rPr>
          <w:kern w:val="28"/>
          <w:szCs w:val="28"/>
        </w:rPr>
        <w:t>ч</w:t>
      </w:r>
      <w:r w:rsidR="00A80729" w:rsidRPr="006E4F03">
        <w:rPr>
          <w:kern w:val="28"/>
          <w:szCs w:val="28"/>
        </w:rPr>
        <w:t xml:space="preserve">исло избирательных бюллетеней, изготавливаемых для голосования на </w:t>
      </w:r>
      <w:r w:rsidR="00FA125E" w:rsidRPr="00FA125E">
        <w:rPr>
          <w:kern w:val="28"/>
          <w:szCs w:val="28"/>
        </w:rPr>
        <w:t xml:space="preserve">дополнительных выборах </w:t>
      </w:r>
      <w:r w:rsidR="00F67F37" w:rsidRPr="00F67F37">
        <w:rPr>
          <w:kern w:val="28"/>
          <w:szCs w:val="28"/>
        </w:rPr>
        <w:t>депутатов Волгодонской городской Думы седьмого созыва по одномандатному избирательному округу № 5 и по</w:t>
      </w:r>
      <w:r w:rsidR="00F67F37">
        <w:rPr>
          <w:kern w:val="28"/>
          <w:szCs w:val="28"/>
        </w:rPr>
        <w:t> </w:t>
      </w:r>
      <w:r w:rsidR="00F67F37" w:rsidRPr="00F67F37">
        <w:rPr>
          <w:kern w:val="28"/>
          <w:szCs w:val="28"/>
        </w:rPr>
        <w:t>одномандатному избирательному округу № 6</w:t>
      </w:r>
      <w:r w:rsidR="00A80729" w:rsidRPr="006E4F03">
        <w:rPr>
          <w:kern w:val="28"/>
          <w:szCs w:val="28"/>
        </w:rPr>
        <w:t xml:space="preserve"> </w:t>
      </w:r>
      <w:r w:rsidR="00FA125E">
        <w:rPr>
          <w:kern w:val="28"/>
          <w:szCs w:val="28"/>
        </w:rPr>
        <w:t>согласно приложению.</w:t>
      </w:r>
    </w:p>
    <w:p w:rsidR="007E54CD" w:rsidRDefault="00E8320C" w:rsidP="006E4F03">
      <w:pPr>
        <w:pStyle w:val="aa"/>
        <w:suppressAutoHyphens/>
        <w:spacing w:line="288" w:lineRule="auto"/>
        <w:ind w:firstLine="567"/>
        <w:jc w:val="both"/>
      </w:pPr>
      <w:r>
        <w:t>2</w:t>
      </w:r>
      <w:r w:rsidR="007E54CD">
        <w:t>.</w:t>
      </w:r>
      <w:r>
        <w:tab/>
      </w:r>
      <w:proofErr w:type="gramStart"/>
      <w:r w:rsidR="007E54CD">
        <w:t>Р</w:t>
      </w:r>
      <w:r w:rsidR="007E54CD" w:rsidRPr="00FC0726">
        <w:t>азместить</w:t>
      </w:r>
      <w:proofErr w:type="gramEnd"/>
      <w:r w:rsidR="007E54CD" w:rsidRPr="00FC0726">
        <w:t xml:space="preserve"> </w:t>
      </w:r>
      <w:r w:rsidR="007E54CD">
        <w:t xml:space="preserve">настоящее постановление </w:t>
      </w:r>
      <w:r w:rsidR="007E54CD" w:rsidRPr="00FC0726">
        <w:t xml:space="preserve">на сайте </w:t>
      </w:r>
      <w:r w:rsidR="007E54CD">
        <w:t>Т</w:t>
      </w:r>
      <w:r w:rsidR="007E54CD" w:rsidRPr="00FC0726">
        <w:t xml:space="preserve">ерриториальной избирательной комиссии </w:t>
      </w:r>
      <w:r w:rsidR="007E54CD">
        <w:t xml:space="preserve">города Волгодонска </w:t>
      </w:r>
      <w:r w:rsidR="00FA125E">
        <w:t xml:space="preserve">Ростовской области </w:t>
      </w:r>
      <w:r w:rsidR="007E54CD" w:rsidRPr="00FC0726">
        <w:t>в информационно-телекоммуникационной сети «Интернет».</w:t>
      </w:r>
    </w:p>
    <w:p w:rsidR="00270BDF" w:rsidRPr="00270BDF" w:rsidRDefault="00E8320C" w:rsidP="006E4F03">
      <w:pPr>
        <w:suppressAutoHyphens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="00270BDF" w:rsidRPr="00270BDF">
        <w:rPr>
          <w:rFonts w:ascii="Times New Roman" w:hAnsi="Times New Roman"/>
          <w:sz w:val="28"/>
          <w:szCs w:val="28"/>
        </w:rPr>
        <w:t>.</w:t>
      </w:r>
      <w:r w:rsidR="00270BDF" w:rsidRPr="00270BDF">
        <w:rPr>
          <w:rFonts w:ascii="Times New Roman" w:hAnsi="Times New Roman"/>
          <w:sz w:val="28"/>
          <w:szCs w:val="28"/>
        </w:rPr>
        <w:tab/>
      </w:r>
      <w:proofErr w:type="gramStart"/>
      <w:r w:rsidR="00270BDF" w:rsidRPr="00270BD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70BDF" w:rsidRPr="00270BD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</w:t>
      </w:r>
      <w:r w:rsidR="00270BDF" w:rsidRPr="00270BDF">
        <w:rPr>
          <w:rFonts w:ascii="Times New Roman" w:eastAsia="Times New Roman" w:hAnsi="Times New Roman"/>
          <w:sz w:val="28"/>
          <w:szCs w:val="28"/>
          <w:lang w:eastAsia="ru-RU"/>
        </w:rPr>
        <w:t>Е.К. Филиппову.</w:t>
      </w: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p w:rsidR="007E54CD" w:rsidRDefault="007E54CD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  <w:sectPr w:rsidR="007E54CD" w:rsidSect="005B2576">
          <w:headerReference w:type="default" r:id="rId7"/>
          <w:headerReference w:type="first" r:id="rId8"/>
          <w:pgSz w:w="11906" w:h="16838"/>
          <w:pgMar w:top="457" w:right="850" w:bottom="709" w:left="1418" w:header="426" w:footer="708" w:gutter="0"/>
          <w:cols w:space="708"/>
          <w:titlePg/>
          <w:docGrid w:linePitch="360"/>
        </w:sectPr>
      </w:pPr>
    </w:p>
    <w:p w:rsidR="007E54CD" w:rsidRPr="000D4010" w:rsidRDefault="007E54CD" w:rsidP="00E8320C">
      <w:pPr>
        <w:widowControl w:val="0"/>
        <w:autoSpaceDE w:val="0"/>
        <w:autoSpaceDN w:val="0"/>
        <w:spacing w:after="0" w:line="240" w:lineRule="auto"/>
        <w:ind w:left="5245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E13E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  <w:r w:rsidR="00E8320C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</w:t>
      </w: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избирательной комиссии города </w:t>
      </w:r>
      <w:r w:rsidR="0094381F" w:rsidRPr="000D4010">
        <w:rPr>
          <w:rFonts w:ascii="Times New Roman" w:eastAsia="Times New Roman" w:hAnsi="Times New Roman"/>
          <w:sz w:val="28"/>
          <w:szCs w:val="28"/>
          <w:lang w:eastAsia="ru-RU"/>
        </w:rPr>
        <w:t>Волгодонска</w:t>
      </w:r>
    </w:p>
    <w:p w:rsidR="007E54CD" w:rsidRPr="00DE13EE" w:rsidRDefault="007E54CD" w:rsidP="00E8320C">
      <w:pPr>
        <w:widowControl w:val="0"/>
        <w:autoSpaceDE w:val="0"/>
        <w:autoSpaceDN w:val="0"/>
        <w:spacing w:after="0" w:line="240" w:lineRule="auto"/>
        <w:ind w:left="524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953710">
        <w:rPr>
          <w:rFonts w:ascii="Times New Roman" w:eastAsia="Times New Roman" w:hAnsi="Times New Roman"/>
          <w:sz w:val="28"/>
          <w:szCs w:val="28"/>
          <w:lang w:eastAsia="ru-RU"/>
        </w:rPr>
        <w:t>15.02.2023</w:t>
      </w:r>
      <w:r w:rsidRPr="000D4010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953710">
        <w:rPr>
          <w:rFonts w:ascii="Times New Roman" w:eastAsia="Times New Roman" w:hAnsi="Times New Roman"/>
          <w:sz w:val="28"/>
          <w:szCs w:val="28"/>
          <w:lang w:eastAsia="ru-RU"/>
        </w:rPr>
        <w:t>89</w:t>
      </w:r>
      <w:r w:rsidR="00DE13EE" w:rsidRPr="000D4010">
        <w:rPr>
          <w:rFonts w:ascii="Times New Roman" w:eastAsia="Times New Roman" w:hAnsi="Times New Roman"/>
          <w:sz w:val="28"/>
          <w:szCs w:val="28"/>
          <w:lang w:eastAsia="ru-RU"/>
        </w:rPr>
        <w:t>-2</w:t>
      </w:r>
    </w:p>
    <w:p w:rsidR="007E54CD" w:rsidRPr="00DE13EE" w:rsidRDefault="007E54CD" w:rsidP="007E54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20C" w:rsidRPr="00DE13EE" w:rsidRDefault="00E8320C" w:rsidP="007E54C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A12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Число избирательных бюллетеней, </w:t>
      </w:r>
    </w:p>
    <w:p w:rsidR="00FA125E" w:rsidRPr="00FA125E" w:rsidRDefault="00FA125E" w:rsidP="00FA125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FA12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изготавливаемых </w:t>
      </w:r>
      <w:r w:rsidRPr="00FA125E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для голосования на дополнительных выборах </w:t>
      </w:r>
      <w:r w:rsidR="00953710" w:rsidRPr="00953710">
        <w:rPr>
          <w:rFonts w:ascii="Times New Roman" w:eastAsia="Times New Roman" w:hAnsi="Times New Roman"/>
          <w:b/>
          <w:sz w:val="28"/>
          <w:szCs w:val="20"/>
          <w:lang w:eastAsia="ru-RU"/>
        </w:rPr>
        <w:t>депутатов</w:t>
      </w:r>
      <w:r w:rsidR="00953710">
        <w:rPr>
          <w:rFonts w:ascii="Times New Roman" w:eastAsia="Times New Roman" w:hAnsi="Times New Roman"/>
          <w:b/>
          <w:sz w:val="28"/>
          <w:szCs w:val="20"/>
          <w:lang w:eastAsia="ru-RU"/>
        </w:rPr>
        <w:t> </w:t>
      </w:r>
      <w:r w:rsidR="00953710" w:rsidRPr="00953710">
        <w:rPr>
          <w:rFonts w:ascii="Times New Roman" w:eastAsia="Times New Roman" w:hAnsi="Times New Roman"/>
          <w:b/>
          <w:sz w:val="28"/>
          <w:szCs w:val="20"/>
          <w:lang w:eastAsia="ru-RU"/>
        </w:rPr>
        <w:t>Волгодонской городской Думы седьмого созыва по</w:t>
      </w:r>
      <w:r w:rsidR="00953710">
        <w:rPr>
          <w:rFonts w:ascii="Times New Roman" w:eastAsia="Times New Roman" w:hAnsi="Times New Roman"/>
          <w:b/>
          <w:sz w:val="28"/>
          <w:szCs w:val="20"/>
          <w:lang w:eastAsia="ru-RU"/>
        </w:rPr>
        <w:t> </w:t>
      </w:r>
      <w:r w:rsidR="00953710" w:rsidRPr="00953710">
        <w:rPr>
          <w:rFonts w:ascii="Times New Roman" w:eastAsia="Times New Roman" w:hAnsi="Times New Roman"/>
          <w:b/>
          <w:sz w:val="28"/>
          <w:szCs w:val="20"/>
          <w:lang w:eastAsia="ru-RU"/>
        </w:rPr>
        <w:t>одномандатному избирательному округу № 5 и по</w:t>
      </w:r>
      <w:r w:rsidR="00953710">
        <w:rPr>
          <w:rFonts w:ascii="Times New Roman" w:eastAsia="Times New Roman" w:hAnsi="Times New Roman"/>
          <w:b/>
          <w:sz w:val="28"/>
          <w:szCs w:val="20"/>
          <w:lang w:eastAsia="ru-RU"/>
        </w:rPr>
        <w:t> </w:t>
      </w:r>
      <w:r w:rsidR="00953710" w:rsidRPr="00953710">
        <w:rPr>
          <w:rFonts w:ascii="Times New Roman" w:eastAsia="Times New Roman" w:hAnsi="Times New Roman"/>
          <w:b/>
          <w:sz w:val="28"/>
          <w:szCs w:val="20"/>
          <w:lang w:eastAsia="ru-RU"/>
        </w:rPr>
        <w:t>одномандатному</w:t>
      </w:r>
      <w:r w:rsidR="00953710">
        <w:rPr>
          <w:rFonts w:ascii="Times New Roman" w:eastAsia="Times New Roman" w:hAnsi="Times New Roman"/>
          <w:b/>
          <w:sz w:val="28"/>
          <w:szCs w:val="20"/>
          <w:lang w:eastAsia="ru-RU"/>
        </w:rPr>
        <w:t> </w:t>
      </w:r>
      <w:r w:rsidR="00953710" w:rsidRPr="00953710">
        <w:rPr>
          <w:rFonts w:ascii="Times New Roman" w:eastAsia="Times New Roman" w:hAnsi="Times New Roman"/>
          <w:b/>
          <w:sz w:val="28"/>
          <w:szCs w:val="20"/>
          <w:lang w:eastAsia="ru-RU"/>
        </w:rPr>
        <w:t>избирательному округу № 6</w:t>
      </w:r>
    </w:p>
    <w:p w:rsidR="00FA125E" w:rsidRPr="00FA125E" w:rsidRDefault="00FA125E" w:rsidP="00FA125E">
      <w:pPr>
        <w:spacing w:after="0" w:line="204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A125E" w:rsidRPr="00FA125E" w:rsidRDefault="00FA125E" w:rsidP="00FA125E">
      <w:pPr>
        <w:spacing w:after="0" w:line="204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9"/>
        <w:gridCol w:w="3119"/>
      </w:tblGrid>
      <w:tr w:rsidR="00FA125E" w:rsidRPr="00FA125E" w:rsidTr="00F67F37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Число</w:t>
            </w:r>
          </w:p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избирателей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Общее число</w:t>
            </w:r>
          </w:p>
          <w:p w:rsidR="00FA125E" w:rsidRPr="00FA125E" w:rsidRDefault="00FA125E" w:rsidP="00FA125E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FA125E" w:rsidRPr="00FA125E" w:rsidTr="00F67F37">
        <w:trPr>
          <w:trHeight w:val="956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25E" w:rsidRPr="00FA125E" w:rsidRDefault="00FA125E" w:rsidP="00F67F37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A125E">
              <w:rPr>
                <w:rFonts w:ascii="Times New Roman" w:eastAsia="Times New Roman" w:hAnsi="Times New Roman"/>
                <w:sz w:val="28"/>
                <w:szCs w:val="20"/>
              </w:rPr>
              <w:t xml:space="preserve">Одномандатный </w:t>
            </w:r>
            <w:r w:rsidRPr="00FA125E">
              <w:rPr>
                <w:rFonts w:ascii="Times New Roman" w:eastAsia="Times New Roman" w:hAnsi="Times New Roman"/>
                <w:sz w:val="28"/>
                <w:szCs w:val="28"/>
              </w:rPr>
              <w:t xml:space="preserve">избирательный округ № </w:t>
            </w:r>
            <w:r w:rsidR="00F67F37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40677D" w:rsidP="000D401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</w:rPr>
              <w:t>4156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25E" w:rsidRPr="00FA125E" w:rsidRDefault="00F67F37" w:rsidP="0040677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</w:rPr>
              <w:t>415</w:t>
            </w:r>
            <w:r w:rsidR="0040677D">
              <w:rPr>
                <w:rFonts w:ascii="Times New Roman" w:eastAsia="Times New Roman" w:hAnsi="Times New Roman"/>
                <w:sz w:val="28"/>
                <w:szCs w:val="20"/>
              </w:rPr>
              <w:t>6</w:t>
            </w:r>
          </w:p>
        </w:tc>
      </w:tr>
      <w:tr w:rsidR="00F67F37" w:rsidRPr="00FA125E" w:rsidTr="00F67F37">
        <w:trPr>
          <w:trHeight w:val="956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37" w:rsidRPr="00FA125E" w:rsidRDefault="00F67F37" w:rsidP="00F67F37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 w:rsidRPr="00F67F37">
              <w:rPr>
                <w:rFonts w:ascii="Times New Roman" w:eastAsia="Times New Roman" w:hAnsi="Times New Roman"/>
                <w:sz w:val="28"/>
                <w:szCs w:val="20"/>
              </w:rPr>
              <w:t xml:space="preserve">Одномандатный избирательный округ № </w:t>
            </w:r>
            <w:r>
              <w:rPr>
                <w:rFonts w:ascii="Times New Roman" w:eastAsia="Times New Roman" w:hAnsi="Times New Roman"/>
                <w:sz w:val="28"/>
                <w:szCs w:val="20"/>
              </w:rPr>
              <w:t>6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37" w:rsidRPr="00FA125E" w:rsidRDefault="00F67F37" w:rsidP="0040677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</w:rPr>
              <w:t>4</w:t>
            </w:r>
            <w:r w:rsidR="0040677D">
              <w:rPr>
                <w:rFonts w:ascii="Times New Roman" w:eastAsia="Times New Roman" w:hAnsi="Times New Roman"/>
                <w:sz w:val="28"/>
                <w:szCs w:val="20"/>
              </w:rPr>
              <w:t>095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F37" w:rsidRPr="00FA125E" w:rsidRDefault="0040677D" w:rsidP="000D401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</w:rPr>
              <w:t>4095</w:t>
            </w:r>
          </w:p>
        </w:tc>
      </w:tr>
    </w:tbl>
    <w:p w:rsidR="00FA125E" w:rsidRPr="00FA125E" w:rsidRDefault="00FA125E" w:rsidP="00FA125E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54CD" w:rsidRPr="00E8320C" w:rsidRDefault="007E54CD" w:rsidP="006E4F03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E54CD" w:rsidRPr="00E8320C" w:rsidSect="00E8320C">
      <w:headerReference w:type="default" r:id="rId9"/>
      <w:head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319" w:rsidRDefault="00F67319" w:rsidP="00270BDF">
      <w:pPr>
        <w:spacing w:after="0" w:line="240" w:lineRule="auto"/>
      </w:pPr>
      <w:r>
        <w:separator/>
      </w:r>
    </w:p>
  </w:endnote>
  <w:endnote w:type="continuationSeparator" w:id="0">
    <w:p w:rsidR="00F67319" w:rsidRDefault="00F67319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319" w:rsidRDefault="00F67319" w:rsidP="00270BDF">
      <w:pPr>
        <w:spacing w:after="0" w:line="240" w:lineRule="auto"/>
      </w:pPr>
      <w:r>
        <w:separator/>
      </w:r>
    </w:p>
  </w:footnote>
  <w:footnote w:type="continuationSeparator" w:id="0">
    <w:p w:rsidR="00F67319" w:rsidRDefault="00F67319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BDF" w:rsidRDefault="00270BDF" w:rsidP="00E8320C">
    <w:pPr>
      <w:pStyle w:val="a4"/>
      <w:jc w:val="center"/>
    </w:pPr>
    <w:fldSimple w:instr="PAGE   \* MERGEFORMAT">
      <w:r w:rsidR="005B2576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576" w:rsidRPr="005B2576" w:rsidRDefault="005B2576" w:rsidP="005B2576">
    <w:pPr>
      <w:pStyle w:val="a4"/>
      <w:jc w:val="center"/>
      <w:rPr>
        <w:rFonts w:ascii="Times New Roman" w:hAnsi="Times New Roman"/>
        <w:color w:val="FFFFFF"/>
      </w:rPr>
    </w:pPr>
    <w:r w:rsidRPr="005B2576">
      <w:rPr>
        <w:color w:val="FFFFFF"/>
      </w:rPr>
      <w:fldChar w:fldCharType="begin"/>
    </w:r>
    <w:r w:rsidRPr="005B2576">
      <w:rPr>
        <w:color w:val="FFFFFF"/>
      </w:rPr>
      <w:instrText>PAGE   \* MERGEFORMAT</w:instrText>
    </w:r>
    <w:r w:rsidRPr="005B2576">
      <w:rPr>
        <w:color w:val="FFFFFF"/>
      </w:rPr>
      <w:fldChar w:fldCharType="separate"/>
    </w:r>
    <w:r w:rsidR="00AC39B7">
      <w:rPr>
        <w:noProof/>
        <w:color w:val="FFFFFF"/>
      </w:rPr>
      <w:t>1</w:t>
    </w:r>
    <w:r w:rsidRPr="005B2576">
      <w:rPr>
        <w:color w:val="FFFFFF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>
    <w:pPr>
      <w:pStyle w:val="a4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FA125E">
      <w:rPr>
        <w:rFonts w:ascii="Times New Roman" w:hAnsi="Times New Roman"/>
        <w:noProof/>
        <w:sz w:val="24"/>
        <w:szCs w:val="24"/>
      </w:rPr>
      <w:t>3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576" w:rsidRPr="005B2576" w:rsidRDefault="005B2576" w:rsidP="005B2576">
    <w:pPr>
      <w:pStyle w:val="a4"/>
      <w:jc w:val="center"/>
      <w:rPr>
        <w:rFonts w:ascii="Times New Roman" w:hAnsi="Times New Roman"/>
      </w:rPr>
    </w:pPr>
    <w:fldSimple w:instr="PAGE   \* MERGEFORMAT">
      <w:r w:rsidR="00AC39B7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146DF"/>
    <w:rsid w:val="00085E38"/>
    <w:rsid w:val="000D4010"/>
    <w:rsid w:val="000D62AB"/>
    <w:rsid w:val="000F3EF4"/>
    <w:rsid w:val="000F5AC4"/>
    <w:rsid w:val="00111060"/>
    <w:rsid w:val="00111EEB"/>
    <w:rsid w:val="00170B1A"/>
    <w:rsid w:val="001757B6"/>
    <w:rsid w:val="00185F2C"/>
    <w:rsid w:val="001C7594"/>
    <w:rsid w:val="001D4BF7"/>
    <w:rsid w:val="001D6E16"/>
    <w:rsid w:val="001E14C9"/>
    <w:rsid w:val="00230C33"/>
    <w:rsid w:val="00256642"/>
    <w:rsid w:val="00270BDF"/>
    <w:rsid w:val="00294219"/>
    <w:rsid w:val="002D0534"/>
    <w:rsid w:val="002D6D1C"/>
    <w:rsid w:val="00307E99"/>
    <w:rsid w:val="00314D42"/>
    <w:rsid w:val="00337454"/>
    <w:rsid w:val="00352106"/>
    <w:rsid w:val="003543A2"/>
    <w:rsid w:val="0038760D"/>
    <w:rsid w:val="003A41C4"/>
    <w:rsid w:val="003F1079"/>
    <w:rsid w:val="004038A5"/>
    <w:rsid w:val="0040677D"/>
    <w:rsid w:val="00410A81"/>
    <w:rsid w:val="0041646A"/>
    <w:rsid w:val="00420D68"/>
    <w:rsid w:val="004340BE"/>
    <w:rsid w:val="00446F6F"/>
    <w:rsid w:val="00453C7C"/>
    <w:rsid w:val="004709B2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5B2576"/>
    <w:rsid w:val="006172E7"/>
    <w:rsid w:val="00622C3F"/>
    <w:rsid w:val="006276A8"/>
    <w:rsid w:val="006327DF"/>
    <w:rsid w:val="006624AF"/>
    <w:rsid w:val="00672B28"/>
    <w:rsid w:val="006810CA"/>
    <w:rsid w:val="006817BE"/>
    <w:rsid w:val="00686482"/>
    <w:rsid w:val="00694503"/>
    <w:rsid w:val="00697BBC"/>
    <w:rsid w:val="006A4ACE"/>
    <w:rsid w:val="006B032F"/>
    <w:rsid w:val="006C0E00"/>
    <w:rsid w:val="006E4F03"/>
    <w:rsid w:val="006E60D9"/>
    <w:rsid w:val="006E6A96"/>
    <w:rsid w:val="006F2172"/>
    <w:rsid w:val="00732A4D"/>
    <w:rsid w:val="00736B46"/>
    <w:rsid w:val="00744386"/>
    <w:rsid w:val="00750703"/>
    <w:rsid w:val="00771F2D"/>
    <w:rsid w:val="00795F14"/>
    <w:rsid w:val="007A3E6A"/>
    <w:rsid w:val="007B0904"/>
    <w:rsid w:val="007E54CD"/>
    <w:rsid w:val="007F1AC8"/>
    <w:rsid w:val="00863749"/>
    <w:rsid w:val="00892A12"/>
    <w:rsid w:val="008C6D54"/>
    <w:rsid w:val="009118AF"/>
    <w:rsid w:val="00913378"/>
    <w:rsid w:val="009321DC"/>
    <w:rsid w:val="0094381F"/>
    <w:rsid w:val="00952920"/>
    <w:rsid w:val="00953710"/>
    <w:rsid w:val="009722A9"/>
    <w:rsid w:val="0098680A"/>
    <w:rsid w:val="009A5A66"/>
    <w:rsid w:val="009C0814"/>
    <w:rsid w:val="009F0C76"/>
    <w:rsid w:val="00A01577"/>
    <w:rsid w:val="00A25EC3"/>
    <w:rsid w:val="00A363D3"/>
    <w:rsid w:val="00A3684F"/>
    <w:rsid w:val="00A42852"/>
    <w:rsid w:val="00A4773C"/>
    <w:rsid w:val="00A515D7"/>
    <w:rsid w:val="00A55CEB"/>
    <w:rsid w:val="00A61C24"/>
    <w:rsid w:val="00A67C41"/>
    <w:rsid w:val="00A7164E"/>
    <w:rsid w:val="00A80729"/>
    <w:rsid w:val="00A84705"/>
    <w:rsid w:val="00AC39B7"/>
    <w:rsid w:val="00AD0F72"/>
    <w:rsid w:val="00B456A1"/>
    <w:rsid w:val="00B6559F"/>
    <w:rsid w:val="00B90B52"/>
    <w:rsid w:val="00B93E12"/>
    <w:rsid w:val="00BB5C68"/>
    <w:rsid w:val="00BC2D24"/>
    <w:rsid w:val="00BC4893"/>
    <w:rsid w:val="00BC6D8E"/>
    <w:rsid w:val="00C01CED"/>
    <w:rsid w:val="00C21ABE"/>
    <w:rsid w:val="00C24DF8"/>
    <w:rsid w:val="00C80DBE"/>
    <w:rsid w:val="00C96CD3"/>
    <w:rsid w:val="00CA5270"/>
    <w:rsid w:val="00CA6B3C"/>
    <w:rsid w:val="00CC19BF"/>
    <w:rsid w:val="00CE789F"/>
    <w:rsid w:val="00CF473F"/>
    <w:rsid w:val="00D5511B"/>
    <w:rsid w:val="00D61068"/>
    <w:rsid w:val="00D7666A"/>
    <w:rsid w:val="00DD6147"/>
    <w:rsid w:val="00DE13EE"/>
    <w:rsid w:val="00E0021E"/>
    <w:rsid w:val="00E10189"/>
    <w:rsid w:val="00E11E90"/>
    <w:rsid w:val="00E144CE"/>
    <w:rsid w:val="00E17400"/>
    <w:rsid w:val="00E2329D"/>
    <w:rsid w:val="00E8320C"/>
    <w:rsid w:val="00E940E5"/>
    <w:rsid w:val="00E95C3D"/>
    <w:rsid w:val="00E95F71"/>
    <w:rsid w:val="00E964A8"/>
    <w:rsid w:val="00E9764C"/>
    <w:rsid w:val="00EF4E5C"/>
    <w:rsid w:val="00F1707F"/>
    <w:rsid w:val="00F25BD1"/>
    <w:rsid w:val="00F34AC1"/>
    <w:rsid w:val="00F47DBA"/>
    <w:rsid w:val="00F52FEC"/>
    <w:rsid w:val="00F54AC0"/>
    <w:rsid w:val="00F67319"/>
    <w:rsid w:val="00F67F37"/>
    <w:rsid w:val="00F72DD1"/>
    <w:rsid w:val="00F84F59"/>
    <w:rsid w:val="00FA125E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2A1A8-D3EC-44A9-AE8B-5874A85F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2023-02-15T13:30:00Z</cp:lastPrinted>
  <dcterms:created xsi:type="dcterms:W3CDTF">2023-02-16T10:32:00Z</dcterms:created>
  <dcterms:modified xsi:type="dcterms:W3CDTF">2023-02-16T10:32:00Z</dcterms:modified>
</cp:coreProperties>
</file>