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915763">
        <w:t>48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915763">
        <w:rPr>
          <w:b/>
          <w:szCs w:val="20"/>
        </w:rPr>
        <w:t>451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915763">
        <w:t>47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915763">
        <w:t>451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915763">
        <w:t>451 Корниенко Марину Анатольевну</w:t>
      </w:r>
      <w:r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915763">
        <w:t>451 Корниенко М.А.,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915763">
        <w:t>451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 xml:space="preserve">Направить настоящее постановление в участковую избирательную комиссию избирательного участка </w:t>
      </w:r>
      <w:r w:rsidR="00915763">
        <w:t>451.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29E" w:rsidRDefault="00C0329E" w:rsidP="00C23CD7">
      <w:r>
        <w:separator/>
      </w:r>
    </w:p>
  </w:endnote>
  <w:endnote w:type="continuationSeparator" w:id="0">
    <w:p w:rsidR="00C0329E" w:rsidRDefault="00C0329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29E" w:rsidRDefault="00C0329E" w:rsidP="00C23CD7">
      <w:r>
        <w:separator/>
      </w:r>
    </w:p>
  </w:footnote>
  <w:footnote w:type="continuationSeparator" w:id="0">
    <w:p w:rsidR="00C0329E" w:rsidRDefault="00C0329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15763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29E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59F0F-EC72-4A42-84D6-6973363C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2023-05-30T13:00:00Z</dcterms:created>
  <dcterms:modified xsi:type="dcterms:W3CDTF">2023-05-30T13:00:00Z</dcterms:modified>
</cp:coreProperties>
</file>