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C59" w:rsidRPr="00A01577" w:rsidRDefault="00E60C59" w:rsidP="00E60C59">
      <w:pPr>
        <w:jc w:val="center"/>
        <w:rPr>
          <w:b/>
          <w:sz w:val="32"/>
          <w:szCs w:val="32"/>
        </w:rPr>
      </w:pPr>
      <w:r w:rsidRPr="00A01577">
        <w:rPr>
          <w:b/>
          <w:sz w:val="32"/>
          <w:szCs w:val="32"/>
        </w:rPr>
        <w:t>ТЕРРИТОРИАЛЬНАЯ ИЗБИРАТЕЛЬНАЯ КОМИССИЯ</w:t>
      </w:r>
    </w:p>
    <w:p w:rsidR="00E60C59" w:rsidRPr="00A01577" w:rsidRDefault="00E60C59" w:rsidP="00E60C59">
      <w:pPr>
        <w:jc w:val="center"/>
        <w:rPr>
          <w:b/>
          <w:sz w:val="32"/>
          <w:szCs w:val="32"/>
        </w:rPr>
      </w:pPr>
      <w:r w:rsidRPr="00A01577">
        <w:rPr>
          <w:b/>
          <w:sz w:val="32"/>
          <w:szCs w:val="32"/>
        </w:rPr>
        <w:t>города Волгодонска Ростовской области</w:t>
      </w:r>
    </w:p>
    <w:p w:rsidR="00E60C59" w:rsidRPr="00A01577" w:rsidRDefault="00E60C59" w:rsidP="00E60C59">
      <w:pPr>
        <w:jc w:val="center"/>
        <w:rPr>
          <w:b/>
          <w:sz w:val="32"/>
          <w:szCs w:val="32"/>
        </w:rPr>
      </w:pPr>
    </w:p>
    <w:p w:rsidR="00E60C59" w:rsidRPr="00A01577" w:rsidRDefault="00E60C59" w:rsidP="00E60C59">
      <w:pPr>
        <w:jc w:val="center"/>
        <w:rPr>
          <w:b/>
          <w:szCs w:val="28"/>
        </w:rPr>
      </w:pPr>
      <w:r w:rsidRPr="00A01577">
        <w:rPr>
          <w:b/>
          <w:szCs w:val="28"/>
        </w:rPr>
        <w:t>ПОСТАНОВЛЕНИЕ</w:t>
      </w:r>
    </w:p>
    <w:p w:rsidR="00E60C59" w:rsidRPr="00A01577" w:rsidRDefault="00E60C59" w:rsidP="00E60C59">
      <w:pPr>
        <w:jc w:val="both"/>
        <w:rPr>
          <w:szCs w:val="28"/>
        </w:rPr>
      </w:pPr>
    </w:p>
    <w:p w:rsidR="002C295D" w:rsidRPr="00697BBC" w:rsidRDefault="00E60C59" w:rsidP="002C295D">
      <w:pPr>
        <w:jc w:val="both"/>
        <w:rPr>
          <w:szCs w:val="28"/>
        </w:rPr>
      </w:pPr>
      <w:r>
        <w:rPr>
          <w:szCs w:val="28"/>
        </w:rPr>
        <w:t>26</w:t>
      </w:r>
      <w:r w:rsidRPr="00697BBC">
        <w:rPr>
          <w:szCs w:val="28"/>
        </w:rPr>
        <w:t xml:space="preserve"> ию</w:t>
      </w:r>
      <w:r>
        <w:rPr>
          <w:szCs w:val="28"/>
        </w:rPr>
        <w:t>л</w:t>
      </w:r>
      <w:r w:rsidR="002C295D">
        <w:rPr>
          <w:szCs w:val="28"/>
        </w:rPr>
        <w:t>я 2020 года</w:t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  <w:t>№</w:t>
      </w:r>
      <w:r w:rsidR="002C295D" w:rsidRPr="00697BBC">
        <w:rPr>
          <w:szCs w:val="28"/>
        </w:rPr>
        <w:t xml:space="preserve"> </w:t>
      </w:r>
      <w:r w:rsidR="002C295D">
        <w:rPr>
          <w:szCs w:val="28"/>
        </w:rPr>
        <w:t>174-8</w:t>
      </w:r>
    </w:p>
    <w:p w:rsidR="00E60C59" w:rsidRPr="00697BBC" w:rsidRDefault="00E60C59" w:rsidP="002C295D">
      <w:pPr>
        <w:jc w:val="center"/>
        <w:rPr>
          <w:szCs w:val="28"/>
        </w:rPr>
      </w:pPr>
      <w:r w:rsidRPr="00697BBC">
        <w:rPr>
          <w:szCs w:val="28"/>
        </w:rPr>
        <w:t>г. Волгодонск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Pr="00E60C59" w:rsidRDefault="00004FE2" w:rsidP="009D181F">
            <w:pPr>
              <w:jc w:val="both"/>
              <w:rPr>
                <w:b/>
                <w:szCs w:val="28"/>
              </w:rPr>
            </w:pPr>
            <w:r w:rsidRPr="00E60C59">
              <w:rPr>
                <w:b/>
                <w:szCs w:val="28"/>
              </w:rPr>
              <w:t xml:space="preserve">Об отказе </w:t>
            </w:r>
            <w:r w:rsidR="001B6342" w:rsidRPr="00E60C59">
              <w:rPr>
                <w:b/>
                <w:szCs w:val="28"/>
              </w:rPr>
              <w:t>в регистрации кандидата</w:t>
            </w:r>
            <w:r w:rsidR="00DC25F1" w:rsidRPr="00E60C59">
              <w:rPr>
                <w:b/>
              </w:rPr>
              <w:t xml:space="preserve"> в депутаты </w:t>
            </w:r>
            <w:r w:rsidR="00467A36">
              <w:rPr>
                <w:b/>
              </w:rPr>
              <w:t>Волгодонской</w:t>
            </w:r>
            <w:r w:rsidR="00AF0A50" w:rsidRPr="00E60C59">
              <w:rPr>
                <w:b/>
              </w:rPr>
              <w:t xml:space="preserve"> </w:t>
            </w:r>
            <w:r w:rsidR="00DC25F1" w:rsidRPr="00E60C59">
              <w:rPr>
                <w:b/>
              </w:rPr>
              <w:t xml:space="preserve">городской Думы седьмого созыва </w:t>
            </w:r>
            <w:r w:rsidR="00676921" w:rsidRPr="00E60C59">
              <w:rPr>
                <w:b/>
              </w:rPr>
              <w:t>Катеринича Тараса Анатольевича</w:t>
            </w:r>
            <w:r w:rsidR="001B6342" w:rsidRPr="00E60C59">
              <w:rPr>
                <w:b/>
                <w:szCs w:val="28"/>
              </w:rPr>
              <w:t xml:space="preserve">, выдвинутого </w:t>
            </w:r>
            <w:r w:rsidR="00061B90" w:rsidRPr="00E60C59">
              <w:rPr>
                <w:b/>
                <w:szCs w:val="28"/>
              </w:rPr>
              <w:t xml:space="preserve">в порядке самовыдвижения </w:t>
            </w:r>
            <w:r w:rsidR="001B6342" w:rsidRPr="00E60C59">
              <w:rPr>
                <w:b/>
                <w:szCs w:val="28"/>
              </w:rPr>
              <w:t xml:space="preserve">по </w:t>
            </w:r>
            <w:r w:rsidR="00DC25F1" w:rsidRPr="00E60C59">
              <w:rPr>
                <w:b/>
                <w:szCs w:val="28"/>
              </w:rPr>
              <w:t>одно</w:t>
            </w:r>
            <w:r w:rsidR="001B6342" w:rsidRPr="00E60C59">
              <w:rPr>
                <w:b/>
                <w:szCs w:val="28"/>
              </w:rPr>
              <w:t>манда</w:t>
            </w:r>
            <w:r w:rsidR="00061B90" w:rsidRPr="00E60C59">
              <w:rPr>
                <w:b/>
                <w:szCs w:val="28"/>
              </w:rPr>
              <w:t>тному избирательному округу №</w:t>
            </w:r>
            <w:r w:rsidR="009D181F">
              <w:rPr>
                <w:b/>
                <w:szCs w:val="28"/>
              </w:rPr>
              <w:t> </w:t>
            </w:r>
            <w:r w:rsidR="00676921" w:rsidRPr="00E60C59">
              <w:rPr>
                <w:b/>
                <w:szCs w:val="28"/>
              </w:rPr>
              <w:t>9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Pr="007C71FA" w:rsidRDefault="00951152" w:rsidP="007C71FA">
      <w:pPr>
        <w:ind w:firstLine="567"/>
        <w:jc w:val="both"/>
      </w:pPr>
      <w:r w:rsidRPr="007C71FA">
        <w:t xml:space="preserve">Проверив соответствие порядка выдвижения кандидата в депутаты </w:t>
      </w:r>
      <w:r w:rsidR="00676921" w:rsidRPr="007C71FA">
        <w:t>Волгодонской</w:t>
      </w:r>
      <w:r w:rsidRPr="007C71FA">
        <w:t xml:space="preserve"> городско</w:t>
      </w:r>
      <w:r w:rsidR="00DC25F1" w:rsidRPr="007C71FA">
        <w:t>й Думы седьмого</w:t>
      </w:r>
      <w:r w:rsidRPr="007C71FA">
        <w:t xml:space="preserve"> созыва по </w:t>
      </w:r>
      <w:r w:rsidR="00DC25F1" w:rsidRPr="007C71FA">
        <w:t>одном</w:t>
      </w:r>
      <w:r w:rsidRPr="007C71FA">
        <w:t>андатному избирательному округу №</w:t>
      </w:r>
      <w:r w:rsidR="009D181F" w:rsidRPr="007C71FA">
        <w:t> </w:t>
      </w:r>
      <w:r w:rsidR="00676921" w:rsidRPr="007C71FA">
        <w:t>9</w:t>
      </w:r>
      <w:r w:rsidR="00467A36" w:rsidRPr="007C71FA">
        <w:t xml:space="preserve"> </w:t>
      </w:r>
      <w:r w:rsidR="00676921" w:rsidRPr="007C71FA">
        <w:t>Катеринича Тараса Анатольевича</w:t>
      </w:r>
      <w:r w:rsidRPr="007C71FA">
        <w:t xml:space="preserve">, а также документов, представленных в Территориальную избирательную комиссию </w:t>
      </w:r>
      <w:r w:rsidR="00AF0A50" w:rsidRPr="007C71FA">
        <w:t xml:space="preserve">города  </w:t>
      </w:r>
      <w:r w:rsidR="00676921" w:rsidRPr="007C71FA">
        <w:t>Волгодонска</w:t>
      </w:r>
      <w:r w:rsidRPr="007C71FA"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</w:t>
      </w:r>
      <w:r w:rsidR="009D181F" w:rsidRPr="007C71FA">
        <w:t> </w:t>
      </w:r>
      <w:r w:rsidRPr="007C71FA">
        <w:t xml:space="preserve">12.05.2016 </w:t>
      </w:r>
      <w:r w:rsidR="000700BC" w:rsidRPr="007C71FA">
        <w:t>№ </w:t>
      </w:r>
      <w:r w:rsidRPr="007C71FA">
        <w:t xml:space="preserve">525-ЗС «О выборах и референдумах в Ростовской области» (далее – Областной закон), Территориальная </w:t>
      </w:r>
      <w:r w:rsidRPr="007C71FA">
        <w:rPr>
          <w:szCs w:val="28"/>
        </w:rPr>
        <w:t xml:space="preserve">избирательная комиссия </w:t>
      </w:r>
      <w:r w:rsidR="00D95791" w:rsidRPr="007C71FA">
        <w:rPr>
          <w:szCs w:val="28"/>
        </w:rPr>
        <w:t xml:space="preserve">города </w:t>
      </w:r>
      <w:r w:rsidR="00676921" w:rsidRPr="007C71FA">
        <w:rPr>
          <w:szCs w:val="28"/>
        </w:rPr>
        <w:t>Волгодонска</w:t>
      </w:r>
      <w:r w:rsidRPr="007C71FA">
        <w:rPr>
          <w:szCs w:val="28"/>
        </w:rPr>
        <w:t xml:space="preserve"> (далее </w:t>
      </w:r>
      <w:r w:rsidR="00E35529" w:rsidRPr="007C71FA">
        <w:rPr>
          <w:szCs w:val="28"/>
        </w:rPr>
        <w:t>–</w:t>
      </w:r>
      <w:r w:rsidRPr="007C71FA">
        <w:rPr>
          <w:szCs w:val="28"/>
        </w:rPr>
        <w:t xml:space="preserve"> Комиссия) установила следующее.</w:t>
      </w:r>
    </w:p>
    <w:p w:rsidR="00A2359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Документы, необходимые для выдвиж</w:t>
      </w:r>
      <w:r w:rsidR="00DD19F4" w:rsidRPr="007C71FA">
        <w:rPr>
          <w:szCs w:val="28"/>
        </w:rPr>
        <w:t xml:space="preserve">ения и регистрации, кандидатом </w:t>
      </w:r>
      <w:r w:rsidR="00676921" w:rsidRPr="007C71FA">
        <w:t xml:space="preserve">Катериничем Тарасом Анатольевичем </w:t>
      </w:r>
      <w:r w:rsidRPr="007C71FA">
        <w:rPr>
          <w:szCs w:val="28"/>
        </w:rPr>
        <w:t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 w:rsidRPr="007C71FA">
        <w:rPr>
          <w:szCs w:val="28"/>
        </w:rPr>
        <w:t xml:space="preserve"> кандидатом </w:t>
      </w:r>
      <w:r w:rsidR="00676921" w:rsidRPr="007C71FA">
        <w:rPr>
          <w:szCs w:val="28"/>
        </w:rPr>
        <w:t>Катериничем Тарасом Анатольевичем</w:t>
      </w:r>
      <w:r w:rsidR="003C032C">
        <w:rPr>
          <w:szCs w:val="28"/>
        </w:rPr>
        <w:t xml:space="preserve"> </w:t>
      </w:r>
      <w:r w:rsidRPr="007C71FA">
        <w:rPr>
          <w:szCs w:val="28"/>
        </w:rPr>
        <w:t xml:space="preserve">при выдвижении. </w:t>
      </w:r>
    </w:p>
    <w:p w:rsidR="0006276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Данные, поступившие из государственных органов (</w:t>
      </w:r>
      <w:r w:rsidR="007C71FA" w:rsidRPr="007C71FA">
        <w:rPr>
          <w:szCs w:val="28"/>
        </w:rPr>
        <w:t>Отдел по вопросам миграции МУ МВД России «Волгодонское», Межрайонная инспекция Федеральной налоговой службы России № 4 по Ростовской области, Филиал ФГБУ «ФКП Росреестра» по Ростовской области, Федеральное государственное бюджетное образовательное учреждение высшего профессионального образования «Ростовский государственный экономический университет (РИНХ)»</w:t>
      </w:r>
      <w:r w:rsidR="007C71FA">
        <w:rPr>
          <w:szCs w:val="28"/>
        </w:rPr>
        <w:t xml:space="preserve">, </w:t>
      </w:r>
      <w:r w:rsidR="007C71FA" w:rsidRPr="007C71FA">
        <w:rPr>
          <w:szCs w:val="28"/>
        </w:rPr>
        <w:t xml:space="preserve">Информационный центр Главного </w:t>
      </w:r>
      <w:r w:rsidR="007C71FA" w:rsidRPr="00BD279A">
        <w:rPr>
          <w:szCs w:val="28"/>
        </w:rPr>
        <w:t>управления МВД России по Ростовской области</w:t>
      </w:r>
      <w:r w:rsidRPr="00BD279A">
        <w:rPr>
          <w:szCs w:val="28"/>
        </w:rPr>
        <w:t>) в целом подтверждают достоверность сведений, представленных кандидатом при выдвижении. Вместе с тем, из ряда государственных органов резуль</w:t>
      </w:r>
      <w:r w:rsidR="00BD279A" w:rsidRPr="00BD279A">
        <w:rPr>
          <w:szCs w:val="28"/>
        </w:rPr>
        <w:t>таты проверки еще не поступили</w:t>
      </w:r>
      <w:r w:rsidRPr="00BD279A">
        <w:rPr>
          <w:szCs w:val="28"/>
        </w:rPr>
        <w:t>.</w:t>
      </w:r>
    </w:p>
    <w:p w:rsidR="00E3552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В соответствии с </w:t>
      </w:r>
      <w:r w:rsidR="00676921" w:rsidRPr="007C71FA">
        <w:rPr>
          <w:szCs w:val="28"/>
        </w:rPr>
        <w:t>постановлением</w:t>
      </w:r>
      <w:r w:rsidR="003C032C">
        <w:rPr>
          <w:szCs w:val="28"/>
        </w:rPr>
        <w:t xml:space="preserve"> </w:t>
      </w:r>
      <w:r w:rsidR="007765C6" w:rsidRPr="007C71FA">
        <w:rPr>
          <w:szCs w:val="28"/>
        </w:rPr>
        <w:t>Комиссии</w:t>
      </w:r>
      <w:r w:rsidR="00A23599" w:rsidRPr="007C71FA">
        <w:rPr>
          <w:szCs w:val="28"/>
        </w:rPr>
        <w:t xml:space="preserve"> от </w:t>
      </w:r>
      <w:r w:rsidR="00676921" w:rsidRPr="007C71FA">
        <w:rPr>
          <w:szCs w:val="28"/>
        </w:rPr>
        <w:t>29.06.2020</w:t>
      </w:r>
      <w:r w:rsidR="003C032C">
        <w:rPr>
          <w:szCs w:val="28"/>
        </w:rPr>
        <w:t xml:space="preserve"> </w:t>
      </w:r>
      <w:r w:rsidRPr="007C71FA">
        <w:rPr>
          <w:szCs w:val="28"/>
        </w:rPr>
        <w:t xml:space="preserve">№ </w:t>
      </w:r>
      <w:r w:rsidR="00676921" w:rsidRPr="007C71FA">
        <w:rPr>
          <w:szCs w:val="28"/>
        </w:rPr>
        <w:t>156-4</w:t>
      </w:r>
      <w:r w:rsidRPr="007C71FA">
        <w:rPr>
          <w:szCs w:val="28"/>
        </w:rPr>
        <w:t xml:space="preserve"> для регистрации гражданина кандидатом в депутаты </w:t>
      </w:r>
      <w:r w:rsidR="00676921" w:rsidRPr="007C71FA">
        <w:t>Волгодонской</w:t>
      </w:r>
      <w:r w:rsidR="007765C6" w:rsidRPr="007C71FA">
        <w:rPr>
          <w:szCs w:val="28"/>
        </w:rPr>
        <w:t xml:space="preserve"> городско</w:t>
      </w:r>
      <w:r w:rsidR="00EB5C0E" w:rsidRPr="007C71FA">
        <w:rPr>
          <w:szCs w:val="28"/>
        </w:rPr>
        <w:t>й Думы седьмого созыва по одном</w:t>
      </w:r>
      <w:r w:rsidR="007765C6" w:rsidRPr="007C71FA">
        <w:rPr>
          <w:szCs w:val="28"/>
        </w:rPr>
        <w:t>андатному избирательному округу №</w:t>
      </w:r>
      <w:r w:rsidR="009D181F" w:rsidRPr="007C71FA">
        <w:rPr>
          <w:szCs w:val="28"/>
        </w:rPr>
        <w:t> </w:t>
      </w:r>
      <w:r w:rsidR="00676921" w:rsidRPr="007C71FA">
        <w:rPr>
          <w:szCs w:val="28"/>
        </w:rPr>
        <w:t>9</w:t>
      </w:r>
      <w:r w:rsidRPr="007C71FA">
        <w:rPr>
          <w:szCs w:val="28"/>
        </w:rPr>
        <w:t xml:space="preserve">, необходимо представить не менее </w:t>
      </w:r>
      <w:r w:rsidR="00676921" w:rsidRPr="007C71FA">
        <w:rPr>
          <w:szCs w:val="28"/>
        </w:rPr>
        <w:t>24</w:t>
      </w:r>
      <w:r w:rsidRPr="007C71FA">
        <w:rPr>
          <w:szCs w:val="28"/>
        </w:rPr>
        <w:t xml:space="preserve"> достоверных подписей избирателей и не </w:t>
      </w:r>
      <w:r w:rsidRPr="007C71FA">
        <w:rPr>
          <w:szCs w:val="28"/>
        </w:rPr>
        <w:lastRenderedPageBreak/>
        <w:t xml:space="preserve">более </w:t>
      </w:r>
      <w:r w:rsidR="00676921" w:rsidRPr="007C71FA">
        <w:rPr>
          <w:szCs w:val="28"/>
        </w:rPr>
        <w:t>28</w:t>
      </w:r>
      <w:r w:rsidRPr="007C71FA">
        <w:rPr>
          <w:szCs w:val="28"/>
        </w:rPr>
        <w:t xml:space="preserve"> подписей. В поддержку выдвижения кандидатом </w:t>
      </w:r>
      <w:r w:rsidR="00676921" w:rsidRPr="007C71FA">
        <w:rPr>
          <w:szCs w:val="28"/>
        </w:rPr>
        <w:t>Катеринич</w:t>
      </w:r>
      <w:r w:rsidR="009D181F" w:rsidRPr="007C71FA">
        <w:rPr>
          <w:szCs w:val="28"/>
        </w:rPr>
        <w:t>ем</w:t>
      </w:r>
      <w:r w:rsidR="00676921" w:rsidRPr="007C71FA">
        <w:rPr>
          <w:szCs w:val="28"/>
        </w:rPr>
        <w:t xml:space="preserve"> Тарас</w:t>
      </w:r>
      <w:r w:rsidR="009D181F" w:rsidRPr="007C71FA">
        <w:rPr>
          <w:szCs w:val="28"/>
        </w:rPr>
        <w:t>ом</w:t>
      </w:r>
      <w:r w:rsidR="00676921" w:rsidRPr="007C71FA">
        <w:rPr>
          <w:szCs w:val="28"/>
        </w:rPr>
        <w:t xml:space="preserve"> Анатольевич</w:t>
      </w:r>
      <w:r w:rsidR="009D181F" w:rsidRPr="007C71FA">
        <w:rPr>
          <w:szCs w:val="28"/>
        </w:rPr>
        <w:t xml:space="preserve">ем </w:t>
      </w:r>
      <w:r w:rsidRPr="007C71FA">
        <w:rPr>
          <w:szCs w:val="28"/>
        </w:rPr>
        <w:t xml:space="preserve">представлено </w:t>
      </w:r>
      <w:r w:rsidR="00676921" w:rsidRPr="007C71FA">
        <w:rPr>
          <w:szCs w:val="28"/>
        </w:rPr>
        <w:t>28</w:t>
      </w:r>
      <w:r w:rsidRPr="007C71FA">
        <w:rPr>
          <w:szCs w:val="28"/>
        </w:rPr>
        <w:t xml:space="preserve"> подписей избирателей. На основании Областного закона проверке подлежали </w:t>
      </w:r>
      <w:r w:rsidR="00676921" w:rsidRPr="007C71FA">
        <w:rPr>
          <w:szCs w:val="28"/>
        </w:rPr>
        <w:t>12</w:t>
      </w:r>
      <w:r w:rsidRPr="007C71FA">
        <w:rPr>
          <w:szCs w:val="28"/>
        </w:rPr>
        <w:t xml:space="preserve"> представленных подписей. </w:t>
      </w:r>
    </w:p>
    <w:p w:rsidR="0006276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</w:t>
      </w:r>
      <w:r w:rsidR="007765C6" w:rsidRPr="007C71FA">
        <w:rPr>
          <w:szCs w:val="28"/>
        </w:rPr>
        <w:t xml:space="preserve"> кандидата</w:t>
      </w:r>
      <w:r w:rsidR="009D181F" w:rsidRPr="007C71FA">
        <w:rPr>
          <w:szCs w:val="28"/>
        </w:rPr>
        <w:t xml:space="preserve"> </w:t>
      </w:r>
      <w:r w:rsidR="00676921" w:rsidRPr="007C71FA">
        <w:rPr>
          <w:szCs w:val="28"/>
        </w:rPr>
        <w:t xml:space="preserve">Катеринича Тараса Анатольевича </w:t>
      </w:r>
      <w:r w:rsidRPr="007C71FA">
        <w:rPr>
          <w:szCs w:val="28"/>
        </w:rPr>
        <w:t xml:space="preserve">(итоговый протокол прилагается), установлено, что из </w:t>
      </w:r>
      <w:r w:rsidR="00676921" w:rsidRPr="007C71FA">
        <w:rPr>
          <w:szCs w:val="28"/>
        </w:rPr>
        <w:t>28</w:t>
      </w:r>
      <w:r w:rsidRPr="007C71FA">
        <w:rPr>
          <w:szCs w:val="28"/>
        </w:rPr>
        <w:t xml:space="preserve"> подписей избирателей достоверными признано </w:t>
      </w:r>
      <w:r w:rsidR="00676921" w:rsidRPr="007C71FA">
        <w:rPr>
          <w:szCs w:val="28"/>
        </w:rPr>
        <w:t>17</w:t>
      </w:r>
      <w:r w:rsidRPr="007C71FA">
        <w:rPr>
          <w:szCs w:val="28"/>
        </w:rPr>
        <w:t xml:space="preserve"> (</w:t>
      </w:r>
      <w:r w:rsidR="00676921" w:rsidRPr="007C71FA">
        <w:rPr>
          <w:szCs w:val="28"/>
        </w:rPr>
        <w:t>семнадцать</w:t>
      </w:r>
      <w:r w:rsidRPr="007C71FA">
        <w:rPr>
          <w:szCs w:val="28"/>
        </w:rPr>
        <w:t xml:space="preserve">) подписей, недействительными – </w:t>
      </w:r>
      <w:r w:rsidR="00676921" w:rsidRPr="007C71FA">
        <w:rPr>
          <w:szCs w:val="28"/>
        </w:rPr>
        <w:t>11</w:t>
      </w:r>
      <w:r w:rsidRPr="007C71FA">
        <w:rPr>
          <w:szCs w:val="28"/>
        </w:rPr>
        <w:t xml:space="preserve">, в том числе </w:t>
      </w:r>
      <w:r w:rsidR="00E35529" w:rsidRPr="007C71FA">
        <w:rPr>
          <w:szCs w:val="28"/>
        </w:rPr>
        <w:t>на основании:</w:t>
      </w:r>
    </w:p>
    <w:p w:rsidR="003C032C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1)</w:t>
      </w:r>
      <w:r w:rsidR="00676921" w:rsidRPr="007C71FA">
        <w:rPr>
          <w:szCs w:val="28"/>
        </w:rPr>
        <w:tab/>
      </w:r>
      <w:r w:rsidR="00A23599" w:rsidRPr="007C71FA">
        <w:rPr>
          <w:szCs w:val="28"/>
        </w:rPr>
        <w:t>подпункт</w:t>
      </w:r>
      <w:r w:rsidR="003C032C">
        <w:rPr>
          <w:szCs w:val="28"/>
        </w:rPr>
        <w:t>ов</w:t>
      </w:r>
      <w:r w:rsidR="00A23599" w:rsidRPr="007C71FA">
        <w:rPr>
          <w:szCs w:val="28"/>
        </w:rPr>
        <w:t xml:space="preserve"> </w:t>
      </w:r>
      <w:r w:rsidR="00676921" w:rsidRPr="007C71FA">
        <w:rPr>
          <w:szCs w:val="28"/>
        </w:rPr>
        <w:t>«е»</w:t>
      </w:r>
      <w:r w:rsidR="00467A36" w:rsidRPr="007C71FA">
        <w:rPr>
          <w:szCs w:val="28"/>
        </w:rPr>
        <w:t xml:space="preserve"> </w:t>
      </w:r>
      <w:r w:rsidR="00676921" w:rsidRPr="007C71FA">
        <w:rPr>
          <w:szCs w:val="28"/>
        </w:rPr>
        <w:t xml:space="preserve">и «л» </w:t>
      </w:r>
      <w:r w:rsidR="00A23599" w:rsidRPr="007C71FA">
        <w:rPr>
          <w:szCs w:val="28"/>
        </w:rPr>
        <w:t>пункта 6</w:t>
      </w:r>
      <w:r w:rsidR="00A23599" w:rsidRPr="007C71FA">
        <w:rPr>
          <w:szCs w:val="28"/>
          <w:vertAlign w:val="superscript"/>
        </w:rPr>
        <w:t>4</w:t>
      </w:r>
      <w:r w:rsidRPr="007C71FA">
        <w:rPr>
          <w:szCs w:val="28"/>
        </w:rPr>
        <w:t xml:space="preserve"> статьи 38 Федерального закона (</w:t>
      </w:r>
      <w:r w:rsidR="003C032C">
        <w:rPr>
          <w:szCs w:val="28"/>
        </w:rPr>
        <w:t>дата внесения подписи</w:t>
      </w:r>
      <w:r w:rsidR="00676921" w:rsidRPr="007C71FA">
        <w:rPr>
          <w:szCs w:val="28"/>
        </w:rPr>
        <w:t xml:space="preserve"> </w:t>
      </w:r>
      <w:r w:rsidR="003C032C">
        <w:rPr>
          <w:szCs w:val="28"/>
        </w:rPr>
        <w:t xml:space="preserve">проставлена </w:t>
      </w:r>
      <w:r w:rsidR="00A53087" w:rsidRPr="007C71FA">
        <w:rPr>
          <w:szCs w:val="28"/>
        </w:rPr>
        <w:t>избирателем несобственноручно</w:t>
      </w:r>
      <w:r w:rsidR="00676921" w:rsidRPr="007C71FA">
        <w:rPr>
          <w:szCs w:val="28"/>
        </w:rPr>
        <w:t xml:space="preserve">, </w:t>
      </w:r>
      <w:r w:rsidR="003C032C">
        <w:rPr>
          <w:szCs w:val="28"/>
        </w:rPr>
        <w:t>фамилия, имя, отчество</w:t>
      </w:r>
      <w:r w:rsidR="00676921" w:rsidRPr="007C71FA">
        <w:rPr>
          <w:szCs w:val="28"/>
        </w:rPr>
        <w:t xml:space="preserve"> </w:t>
      </w:r>
      <w:r w:rsidR="00A53087" w:rsidRPr="007C71FA">
        <w:rPr>
          <w:szCs w:val="28"/>
        </w:rPr>
        <w:t>указан</w:t>
      </w:r>
      <w:r w:rsidR="003C032C">
        <w:rPr>
          <w:szCs w:val="28"/>
        </w:rPr>
        <w:t>ы</w:t>
      </w:r>
      <w:r w:rsidR="00A53087" w:rsidRPr="007C71FA">
        <w:rPr>
          <w:szCs w:val="28"/>
        </w:rPr>
        <w:t xml:space="preserve"> избирателем несобственноручно</w:t>
      </w:r>
      <w:r w:rsidRPr="007C71FA">
        <w:rPr>
          <w:szCs w:val="28"/>
        </w:rPr>
        <w:t xml:space="preserve">) – </w:t>
      </w:r>
      <w:r w:rsidR="00676921" w:rsidRPr="007C71FA">
        <w:rPr>
          <w:szCs w:val="28"/>
        </w:rPr>
        <w:t>10</w:t>
      </w:r>
      <w:r w:rsidR="003C032C">
        <w:rPr>
          <w:szCs w:val="28"/>
        </w:rPr>
        <w:t xml:space="preserve"> подписей;</w:t>
      </w:r>
    </w:p>
    <w:p w:rsidR="00062769" w:rsidRPr="007C71FA" w:rsidRDefault="00467A36" w:rsidP="003C032C">
      <w:pPr>
        <w:ind w:firstLine="567"/>
        <w:jc w:val="both"/>
        <w:rPr>
          <w:szCs w:val="28"/>
        </w:rPr>
      </w:pPr>
      <w:r w:rsidRPr="007C71FA">
        <w:rPr>
          <w:szCs w:val="28"/>
        </w:rPr>
        <w:t>2)</w:t>
      </w:r>
      <w:r w:rsidRPr="007C71FA">
        <w:rPr>
          <w:szCs w:val="28"/>
        </w:rPr>
        <w:tab/>
        <w:t>подпункт</w:t>
      </w:r>
      <w:r w:rsidR="003C032C">
        <w:rPr>
          <w:szCs w:val="28"/>
        </w:rPr>
        <w:t>ов</w:t>
      </w:r>
      <w:r w:rsidRPr="007C71FA">
        <w:rPr>
          <w:szCs w:val="28"/>
        </w:rPr>
        <w:t xml:space="preserve"> «е», «ж» </w:t>
      </w:r>
      <w:r w:rsidR="00676921" w:rsidRPr="007C71FA">
        <w:rPr>
          <w:szCs w:val="28"/>
        </w:rPr>
        <w:t>и «л» пункта 6</w:t>
      </w:r>
      <w:r w:rsidR="00676921" w:rsidRPr="007C71FA">
        <w:rPr>
          <w:szCs w:val="28"/>
          <w:vertAlign w:val="superscript"/>
        </w:rPr>
        <w:t>4</w:t>
      </w:r>
      <w:r w:rsidR="00676921" w:rsidRPr="007C71FA">
        <w:rPr>
          <w:szCs w:val="28"/>
        </w:rPr>
        <w:t xml:space="preserve"> статьи 38 Федерального закона (</w:t>
      </w:r>
      <w:r w:rsidR="003C032C">
        <w:rPr>
          <w:szCs w:val="28"/>
        </w:rPr>
        <w:t>дата внесения подписи</w:t>
      </w:r>
      <w:r w:rsidR="003C032C" w:rsidRPr="007C71FA">
        <w:rPr>
          <w:szCs w:val="28"/>
        </w:rPr>
        <w:t xml:space="preserve"> </w:t>
      </w:r>
      <w:r w:rsidR="003C032C">
        <w:rPr>
          <w:szCs w:val="28"/>
        </w:rPr>
        <w:t xml:space="preserve">проставлена </w:t>
      </w:r>
      <w:r w:rsidR="003C032C" w:rsidRPr="007C71FA">
        <w:rPr>
          <w:szCs w:val="28"/>
        </w:rPr>
        <w:t xml:space="preserve">избирателем несобственноручно, </w:t>
      </w:r>
      <w:r w:rsidR="003C032C">
        <w:rPr>
          <w:szCs w:val="28"/>
        </w:rPr>
        <w:t>фамилия, имя, отчество</w:t>
      </w:r>
      <w:r w:rsidR="003C032C" w:rsidRPr="007C71FA">
        <w:rPr>
          <w:szCs w:val="28"/>
        </w:rPr>
        <w:t xml:space="preserve"> указан</w:t>
      </w:r>
      <w:r w:rsidR="003C032C">
        <w:rPr>
          <w:szCs w:val="28"/>
        </w:rPr>
        <w:t>ы</w:t>
      </w:r>
      <w:r w:rsidR="003C032C" w:rsidRPr="007C71FA">
        <w:rPr>
          <w:szCs w:val="28"/>
        </w:rPr>
        <w:t xml:space="preserve"> избирателем несобственноручно</w:t>
      </w:r>
      <w:r w:rsidR="003C032C">
        <w:rPr>
          <w:szCs w:val="28"/>
        </w:rPr>
        <w:t xml:space="preserve">, </w:t>
      </w:r>
      <w:r w:rsidR="00A53087" w:rsidRPr="007C71FA">
        <w:rPr>
          <w:szCs w:val="28"/>
        </w:rPr>
        <w:t xml:space="preserve">исправление в </w:t>
      </w:r>
      <w:r w:rsidR="003C032C">
        <w:rPr>
          <w:szCs w:val="28"/>
        </w:rPr>
        <w:t>сведениях об избирателе</w:t>
      </w:r>
      <w:r w:rsidR="00A53087" w:rsidRPr="007C71FA">
        <w:rPr>
          <w:szCs w:val="28"/>
        </w:rPr>
        <w:t>, которое специально не оговорено избирателем или лицом, осуществляющим сбор подписей избирателей</w:t>
      </w:r>
      <w:r w:rsidR="00D90933" w:rsidRPr="007C71FA">
        <w:rPr>
          <w:szCs w:val="28"/>
        </w:rPr>
        <w:t>) – 1 подпись.</w:t>
      </w:r>
    </w:p>
    <w:p w:rsidR="0006276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Недостоверных подписей комиссией не выявлено</w:t>
      </w:r>
      <w:r w:rsidR="00E60C59" w:rsidRPr="007C71FA">
        <w:rPr>
          <w:szCs w:val="28"/>
        </w:rPr>
        <w:t>.</w:t>
      </w:r>
    </w:p>
    <w:p w:rsidR="0006276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Таким образом, результаты проверки подписных листов свидетель</w:t>
      </w:r>
      <w:r w:rsidR="00362ADA" w:rsidRPr="007C71FA">
        <w:rPr>
          <w:szCs w:val="28"/>
        </w:rPr>
        <w:t xml:space="preserve">ствуют о том, что кандидатом </w:t>
      </w:r>
      <w:r w:rsidR="00E60C59" w:rsidRPr="007C71FA">
        <w:rPr>
          <w:szCs w:val="28"/>
        </w:rPr>
        <w:t xml:space="preserve">Катериничем Тарасом Анатольевичем </w:t>
      </w:r>
      <w:r w:rsidRPr="007C71FA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E60C59" w:rsidRPr="007C71FA">
        <w:t>Волгодонской</w:t>
      </w:r>
      <w:r w:rsidR="003C032C">
        <w:t xml:space="preserve"> </w:t>
      </w:r>
      <w:r w:rsidR="00EB5C0E" w:rsidRPr="007C71FA">
        <w:rPr>
          <w:szCs w:val="28"/>
        </w:rPr>
        <w:t>городской Думы седьмого</w:t>
      </w:r>
      <w:r w:rsidR="00EA150E" w:rsidRPr="007C71FA">
        <w:rPr>
          <w:szCs w:val="28"/>
        </w:rPr>
        <w:t xml:space="preserve"> созыва  по</w:t>
      </w:r>
      <w:r w:rsidR="00EB5C0E" w:rsidRPr="007C71FA">
        <w:rPr>
          <w:szCs w:val="28"/>
        </w:rPr>
        <w:t xml:space="preserve"> одном</w:t>
      </w:r>
      <w:r w:rsidR="00EA150E" w:rsidRPr="007C71FA">
        <w:rPr>
          <w:szCs w:val="28"/>
        </w:rPr>
        <w:t>андатному избирательному округу №</w:t>
      </w:r>
      <w:r w:rsidR="00E60C59" w:rsidRPr="007C71FA">
        <w:rPr>
          <w:szCs w:val="28"/>
        </w:rPr>
        <w:t>9</w:t>
      </w:r>
      <w:r w:rsidR="00EA150E" w:rsidRPr="007C71FA">
        <w:rPr>
          <w:szCs w:val="28"/>
        </w:rPr>
        <w:t>.</w:t>
      </w:r>
      <w:r w:rsidRPr="007C71FA">
        <w:rPr>
          <w:szCs w:val="28"/>
        </w:rPr>
        <w:t xml:space="preserve"> Данное обстоятельство в соответствии с подпунктом «д» пункта 24 статьи 38 Федерального закона</w:t>
      </w:r>
      <w:r w:rsidR="003C032C">
        <w:rPr>
          <w:szCs w:val="28"/>
        </w:rPr>
        <w:t xml:space="preserve"> </w:t>
      </w:r>
      <w:r w:rsidRPr="007C71FA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062769" w:rsidRPr="00E60C59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На основании вышеизложенного, руководствуясь </w:t>
      </w:r>
      <w:r w:rsidR="00696472" w:rsidRPr="007C71FA">
        <w:rPr>
          <w:szCs w:val="28"/>
        </w:rPr>
        <w:t>подпунктом «д» </w:t>
      </w:r>
      <w:r w:rsidR="00467A36" w:rsidRPr="007C71FA">
        <w:rPr>
          <w:szCs w:val="28"/>
        </w:rPr>
        <w:t xml:space="preserve">пункта 24 </w:t>
      </w:r>
      <w:r w:rsidRPr="007C71FA">
        <w:rPr>
          <w:szCs w:val="28"/>
        </w:rPr>
        <w:t>стать</w:t>
      </w:r>
      <w:r w:rsidR="003C032C">
        <w:rPr>
          <w:szCs w:val="28"/>
        </w:rPr>
        <w:t>и</w:t>
      </w:r>
      <w:r w:rsidRPr="007C71FA">
        <w:rPr>
          <w:szCs w:val="28"/>
        </w:rPr>
        <w:t xml:space="preserve"> 38 Федерального закона</w:t>
      </w:r>
      <w:r w:rsidR="00EA150E" w:rsidRPr="007C71FA">
        <w:rPr>
          <w:szCs w:val="28"/>
        </w:rPr>
        <w:t>,</w:t>
      </w:r>
      <w:r w:rsidR="004C0157" w:rsidRPr="007C71FA">
        <w:rPr>
          <w:szCs w:val="28"/>
        </w:rPr>
        <w:t xml:space="preserve"> статьями </w:t>
      </w:r>
      <w:r w:rsidR="00E35529" w:rsidRPr="007C71FA">
        <w:rPr>
          <w:szCs w:val="28"/>
        </w:rPr>
        <w:t xml:space="preserve">16, 32, 33 </w:t>
      </w:r>
      <w:r w:rsidR="004C0157" w:rsidRPr="007C71FA">
        <w:rPr>
          <w:szCs w:val="28"/>
        </w:rPr>
        <w:t>Областного закона,</w:t>
      </w:r>
    </w:p>
    <w:p w:rsidR="009D181F" w:rsidRDefault="00004FE2" w:rsidP="000B2822">
      <w:pPr>
        <w:pStyle w:val="a9"/>
        <w:suppressAutoHyphens/>
        <w:spacing w:before="240" w:after="240" w:line="276" w:lineRule="auto"/>
        <w:ind w:left="0"/>
        <w:jc w:val="center"/>
        <w:rPr>
          <w:szCs w:val="28"/>
        </w:rPr>
      </w:pPr>
      <w:r w:rsidRPr="00E60C59">
        <w:rPr>
          <w:szCs w:val="28"/>
        </w:rPr>
        <w:t xml:space="preserve">Территориальная избирательная комиссия </w:t>
      </w:r>
      <w:r w:rsidR="0058316B" w:rsidRPr="00E60C59">
        <w:rPr>
          <w:szCs w:val="28"/>
        </w:rPr>
        <w:t xml:space="preserve">города </w:t>
      </w:r>
      <w:r w:rsidR="00E60C59" w:rsidRPr="00E60C59">
        <w:rPr>
          <w:szCs w:val="28"/>
        </w:rPr>
        <w:t>Волгодонска</w:t>
      </w:r>
    </w:p>
    <w:p w:rsidR="00004FE2" w:rsidRPr="00E60C59" w:rsidRDefault="00004FE2" w:rsidP="000B2822">
      <w:pPr>
        <w:pStyle w:val="a9"/>
        <w:suppressAutoHyphens/>
        <w:spacing w:before="240" w:after="240" w:line="276" w:lineRule="auto"/>
        <w:ind w:left="0"/>
        <w:jc w:val="center"/>
        <w:rPr>
          <w:b/>
          <w:szCs w:val="28"/>
        </w:rPr>
      </w:pPr>
      <w:r w:rsidRPr="00E60C59">
        <w:rPr>
          <w:b/>
          <w:szCs w:val="28"/>
        </w:rPr>
        <w:t>ПОСТАНОВЛЯЕТ:</w:t>
      </w:r>
    </w:p>
    <w:p w:rsidR="00EA150E" w:rsidRPr="00E60C59" w:rsidRDefault="00EA150E" w:rsidP="00E60C59">
      <w:pPr>
        <w:tabs>
          <w:tab w:val="left" w:pos="-8080"/>
        </w:tabs>
        <w:spacing w:line="360" w:lineRule="auto"/>
        <w:ind w:firstLine="567"/>
        <w:jc w:val="both"/>
        <w:rPr>
          <w:szCs w:val="28"/>
        </w:rPr>
      </w:pPr>
      <w:r w:rsidRPr="00E60C59">
        <w:rPr>
          <w:szCs w:val="28"/>
        </w:rPr>
        <w:t>1.</w:t>
      </w:r>
      <w:r w:rsidR="00E60C59">
        <w:rPr>
          <w:szCs w:val="28"/>
        </w:rPr>
        <w:tab/>
      </w:r>
      <w:r w:rsidRPr="00E60C59">
        <w:rPr>
          <w:szCs w:val="28"/>
        </w:rPr>
        <w:t>Отказать</w:t>
      </w:r>
      <w:r w:rsidR="00951152" w:rsidRPr="00E60C59">
        <w:rPr>
          <w:szCs w:val="28"/>
        </w:rPr>
        <w:t xml:space="preserve"> в регистрации кандидата в депутаты </w:t>
      </w:r>
      <w:r w:rsidR="00E60C59" w:rsidRPr="00E60C59">
        <w:t>Волгодонской</w:t>
      </w:r>
      <w:r w:rsidR="009D181F">
        <w:t xml:space="preserve"> </w:t>
      </w:r>
      <w:r w:rsidR="00951152" w:rsidRPr="00E60C59">
        <w:rPr>
          <w:szCs w:val="28"/>
        </w:rPr>
        <w:t>городско</w:t>
      </w:r>
      <w:r w:rsidR="007F0D9C" w:rsidRPr="00E60C59">
        <w:rPr>
          <w:szCs w:val="28"/>
        </w:rPr>
        <w:t>й Думы седьмого с</w:t>
      </w:r>
      <w:r w:rsidR="00951152" w:rsidRPr="00E60C59">
        <w:rPr>
          <w:szCs w:val="28"/>
        </w:rPr>
        <w:t>озыва</w:t>
      </w:r>
      <w:r w:rsidR="009D181F">
        <w:rPr>
          <w:szCs w:val="28"/>
        </w:rPr>
        <w:t xml:space="preserve"> </w:t>
      </w:r>
      <w:r w:rsidR="00E60C59" w:rsidRPr="00E60C59">
        <w:rPr>
          <w:szCs w:val="28"/>
        </w:rPr>
        <w:t>Катеринича Тараса Анатольевича</w:t>
      </w:r>
      <w:r w:rsidR="00951152" w:rsidRPr="00E60C59">
        <w:rPr>
          <w:szCs w:val="28"/>
        </w:rPr>
        <w:t>, выдвинутого</w:t>
      </w:r>
      <w:r w:rsidR="00061B90" w:rsidRPr="00E60C59">
        <w:rPr>
          <w:szCs w:val="28"/>
        </w:rPr>
        <w:t xml:space="preserve"> в порядке самовыдвижения</w:t>
      </w:r>
      <w:r w:rsidR="00951152" w:rsidRPr="00E60C59">
        <w:rPr>
          <w:szCs w:val="28"/>
        </w:rPr>
        <w:t xml:space="preserve"> по </w:t>
      </w:r>
      <w:r w:rsidR="007F0D9C" w:rsidRPr="00E60C59">
        <w:rPr>
          <w:szCs w:val="28"/>
        </w:rPr>
        <w:t>одном</w:t>
      </w:r>
      <w:r w:rsidR="00951152" w:rsidRPr="00E60C59">
        <w:rPr>
          <w:szCs w:val="28"/>
        </w:rPr>
        <w:t>андатному избирательному округу №</w:t>
      </w:r>
      <w:r w:rsidR="009D181F">
        <w:rPr>
          <w:szCs w:val="28"/>
        </w:rPr>
        <w:t> </w:t>
      </w:r>
      <w:r w:rsidR="00E60C59" w:rsidRPr="00E60C59">
        <w:rPr>
          <w:szCs w:val="28"/>
        </w:rPr>
        <w:t>9</w:t>
      </w:r>
      <w:r w:rsidRPr="00E60C59">
        <w:rPr>
          <w:szCs w:val="28"/>
        </w:rPr>
        <w:t>.</w:t>
      </w:r>
    </w:p>
    <w:p w:rsidR="00021B92" w:rsidRPr="00E60C59" w:rsidRDefault="00021B92" w:rsidP="00E60C59">
      <w:pPr>
        <w:pStyle w:val="a9"/>
        <w:suppressAutoHyphens/>
        <w:spacing w:line="360" w:lineRule="auto"/>
        <w:ind w:left="0" w:firstLine="567"/>
        <w:jc w:val="both"/>
      </w:pPr>
      <w:r w:rsidRPr="00E60C59">
        <w:t>Да</w:t>
      </w:r>
      <w:r w:rsidR="008E740E">
        <w:t xml:space="preserve">та отказа в регистрации </w:t>
      </w:r>
      <w:r w:rsidR="009C103E">
        <w:t>26</w:t>
      </w:r>
      <w:r w:rsidR="008E740E">
        <w:t xml:space="preserve"> июля </w:t>
      </w:r>
      <w:r w:rsidR="0058316B" w:rsidRPr="00E60C59">
        <w:t>2020</w:t>
      </w:r>
      <w:r w:rsidR="008E740E">
        <w:t xml:space="preserve"> года</w:t>
      </w:r>
      <w:r w:rsidRPr="00E60C59">
        <w:t xml:space="preserve">, время отказа в регистрации </w:t>
      </w:r>
      <w:r w:rsidR="009C103E">
        <w:t>15</w:t>
      </w:r>
      <w:r w:rsidRPr="00E60C59">
        <w:t xml:space="preserve"> часов </w:t>
      </w:r>
      <w:r w:rsidR="009C103E">
        <w:t>23</w:t>
      </w:r>
      <w:r w:rsidRPr="00E60C59">
        <w:t xml:space="preserve"> минут</w:t>
      </w:r>
      <w:r w:rsidR="009C103E">
        <w:t>ы</w:t>
      </w:r>
      <w:r w:rsidRPr="00E60C59">
        <w:t>.</w:t>
      </w:r>
    </w:p>
    <w:p w:rsidR="00EA150E" w:rsidRPr="00E60C59" w:rsidRDefault="00EA150E" w:rsidP="00E60C59">
      <w:pPr>
        <w:spacing w:line="360" w:lineRule="auto"/>
        <w:ind w:firstLine="567"/>
        <w:jc w:val="both"/>
        <w:rPr>
          <w:szCs w:val="28"/>
        </w:rPr>
      </w:pPr>
      <w:r w:rsidRPr="00E60C59">
        <w:rPr>
          <w:szCs w:val="28"/>
        </w:rPr>
        <w:t>2.</w:t>
      </w:r>
      <w:r w:rsidR="00E60C59">
        <w:rPr>
          <w:szCs w:val="28"/>
        </w:rPr>
        <w:tab/>
      </w:r>
      <w:r w:rsidRPr="00E60C59">
        <w:rPr>
          <w:szCs w:val="28"/>
        </w:rPr>
        <w:t xml:space="preserve">Выдать </w:t>
      </w:r>
      <w:r w:rsidR="00E60C59" w:rsidRPr="00E60C59">
        <w:rPr>
          <w:szCs w:val="28"/>
        </w:rPr>
        <w:t xml:space="preserve">Катериничу Тарасу Анатольевичу </w:t>
      </w:r>
      <w:r w:rsidRPr="00E60C59">
        <w:rPr>
          <w:szCs w:val="28"/>
        </w:rPr>
        <w:t>копию настоящего постановления в течение одн</w:t>
      </w:r>
      <w:bookmarkStart w:id="0" w:name="_GoBack"/>
      <w:bookmarkEnd w:id="0"/>
      <w:r w:rsidRPr="00E60C59">
        <w:rPr>
          <w:szCs w:val="28"/>
        </w:rPr>
        <w:t>их суток с момента принятия.</w:t>
      </w:r>
    </w:p>
    <w:p w:rsidR="00EA150E" w:rsidRPr="00E60C59" w:rsidRDefault="00004FE2" w:rsidP="00E60C59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E60C59">
        <w:rPr>
          <w:b w:val="0"/>
          <w:spacing w:val="0"/>
          <w:sz w:val="28"/>
        </w:rPr>
        <w:lastRenderedPageBreak/>
        <w:t>3.</w:t>
      </w:r>
      <w:r w:rsidR="00E60C59">
        <w:rPr>
          <w:b w:val="0"/>
          <w:spacing w:val="0"/>
          <w:sz w:val="28"/>
        </w:rPr>
        <w:tab/>
      </w:r>
      <w:r w:rsidRPr="00E60C59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7F0D9C" w:rsidRPr="00E60C59">
        <w:rPr>
          <w:b w:val="0"/>
          <w:spacing w:val="0"/>
          <w:sz w:val="28"/>
        </w:rPr>
        <w:t xml:space="preserve">города </w:t>
      </w:r>
      <w:r w:rsidR="00E60C59">
        <w:rPr>
          <w:b w:val="0"/>
          <w:spacing w:val="0"/>
          <w:sz w:val="28"/>
        </w:rPr>
        <w:t>Волгодонска</w:t>
      </w:r>
      <w:r w:rsidRPr="00E60C5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E60C59" w:rsidRPr="00270BDF" w:rsidRDefault="00E60C59" w:rsidP="00E60C59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270BDF">
        <w:rPr>
          <w:szCs w:val="28"/>
        </w:rPr>
        <w:t>.</w:t>
      </w:r>
      <w:r w:rsidRPr="00270BDF">
        <w:rPr>
          <w:szCs w:val="28"/>
        </w:rPr>
        <w:tab/>
        <w:t>Контроль за исполнением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E60C59" w:rsidRPr="00270BDF" w:rsidRDefault="00E60C59" w:rsidP="00E60C59">
      <w:pPr>
        <w:suppressAutoHyphens/>
        <w:spacing w:line="360" w:lineRule="auto"/>
        <w:ind w:firstLine="567"/>
        <w:jc w:val="both"/>
        <w:rPr>
          <w:szCs w:val="28"/>
        </w:rPr>
      </w:pPr>
    </w:p>
    <w:p w:rsidR="00E60C59" w:rsidRPr="00270BDF" w:rsidRDefault="00E60C59" w:rsidP="00E60C59">
      <w:pPr>
        <w:spacing w:line="360" w:lineRule="auto"/>
        <w:jc w:val="both"/>
        <w:rPr>
          <w:szCs w:val="28"/>
        </w:rPr>
      </w:pPr>
      <w:r w:rsidRPr="00270BDF">
        <w:rPr>
          <w:szCs w:val="28"/>
        </w:rPr>
        <w:t>Председатель комиссии</w:t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  <w:t xml:space="preserve">     Е.К. Филиппова</w:t>
      </w:r>
    </w:p>
    <w:p w:rsidR="00E60C59" w:rsidRPr="00270BDF" w:rsidRDefault="00E60C59" w:rsidP="00E60C59">
      <w:pPr>
        <w:spacing w:line="360" w:lineRule="auto"/>
        <w:jc w:val="both"/>
        <w:rPr>
          <w:szCs w:val="28"/>
        </w:rPr>
      </w:pPr>
    </w:p>
    <w:p w:rsidR="00E60C59" w:rsidRDefault="00E60C59" w:rsidP="00E60C59">
      <w:pPr>
        <w:tabs>
          <w:tab w:val="left" w:pos="1134"/>
        </w:tabs>
        <w:spacing w:line="360" w:lineRule="auto"/>
        <w:jc w:val="both"/>
        <w:rPr>
          <w:szCs w:val="28"/>
        </w:rPr>
      </w:pPr>
      <w:r w:rsidRPr="00270BDF">
        <w:rPr>
          <w:szCs w:val="28"/>
        </w:rPr>
        <w:t>Секретарь комиссии</w:t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  <w:t xml:space="preserve">     А.И. Аваков</w:t>
      </w:r>
    </w:p>
    <w:sectPr w:rsidR="00E60C59" w:rsidSect="007C71FA">
      <w:headerReference w:type="even" r:id="rId6"/>
      <w:headerReference w:type="default" r:id="rId7"/>
      <w:headerReference w:type="first" r:id="rId8"/>
      <w:pgSz w:w="11906" w:h="16838"/>
      <w:pgMar w:top="1134" w:right="794" w:bottom="851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648" w:rsidRDefault="006B6648" w:rsidP="00FA477E">
      <w:r>
        <w:separator/>
      </w:r>
    </w:p>
  </w:endnote>
  <w:endnote w:type="continuationSeparator" w:id="0">
    <w:p w:rsidR="006B6648" w:rsidRDefault="006B6648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648" w:rsidRDefault="006B6648" w:rsidP="00FA477E">
      <w:r>
        <w:separator/>
      </w:r>
    </w:p>
  </w:footnote>
  <w:footnote w:type="continuationSeparator" w:id="0">
    <w:p w:rsidR="006B6648" w:rsidRDefault="006B6648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4E7B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4E7B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2ED4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1FA" w:rsidRDefault="007C71FA">
    <w:pPr>
      <w:pStyle w:val="a3"/>
      <w:jc w:val="center"/>
    </w:pPr>
  </w:p>
  <w:p w:rsidR="007C71FA" w:rsidRDefault="007C71F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B2822"/>
    <w:rsid w:val="000C747F"/>
    <w:rsid w:val="000E2B24"/>
    <w:rsid w:val="000F1D0E"/>
    <w:rsid w:val="00102D63"/>
    <w:rsid w:val="00117C73"/>
    <w:rsid w:val="001272A2"/>
    <w:rsid w:val="00146891"/>
    <w:rsid w:val="00147451"/>
    <w:rsid w:val="001514DF"/>
    <w:rsid w:val="00154058"/>
    <w:rsid w:val="00174274"/>
    <w:rsid w:val="001742ED"/>
    <w:rsid w:val="001A5CE1"/>
    <w:rsid w:val="001B6342"/>
    <w:rsid w:val="001D2E16"/>
    <w:rsid w:val="001D394F"/>
    <w:rsid w:val="001D6FB9"/>
    <w:rsid w:val="001D79E6"/>
    <w:rsid w:val="001E5643"/>
    <w:rsid w:val="001E71D6"/>
    <w:rsid w:val="001E7609"/>
    <w:rsid w:val="002175A8"/>
    <w:rsid w:val="0022141E"/>
    <w:rsid w:val="0024693E"/>
    <w:rsid w:val="00246FFA"/>
    <w:rsid w:val="00260B47"/>
    <w:rsid w:val="00265131"/>
    <w:rsid w:val="00283042"/>
    <w:rsid w:val="00285FD1"/>
    <w:rsid w:val="002A649B"/>
    <w:rsid w:val="002C295D"/>
    <w:rsid w:val="002D0A63"/>
    <w:rsid w:val="002D2BDD"/>
    <w:rsid w:val="00323D58"/>
    <w:rsid w:val="00336F8A"/>
    <w:rsid w:val="00362ADA"/>
    <w:rsid w:val="003A34E6"/>
    <w:rsid w:val="003C032C"/>
    <w:rsid w:val="003C56E5"/>
    <w:rsid w:val="003E6162"/>
    <w:rsid w:val="003E7DC6"/>
    <w:rsid w:val="003F448B"/>
    <w:rsid w:val="00432FF6"/>
    <w:rsid w:val="004456D6"/>
    <w:rsid w:val="00452B16"/>
    <w:rsid w:val="004664FD"/>
    <w:rsid w:val="00467A36"/>
    <w:rsid w:val="00472CBA"/>
    <w:rsid w:val="00472FDC"/>
    <w:rsid w:val="00473568"/>
    <w:rsid w:val="004A7C0E"/>
    <w:rsid w:val="004C0157"/>
    <w:rsid w:val="004C686E"/>
    <w:rsid w:val="004E7BBA"/>
    <w:rsid w:val="00530BE5"/>
    <w:rsid w:val="005722CD"/>
    <w:rsid w:val="005777AE"/>
    <w:rsid w:val="0058316B"/>
    <w:rsid w:val="005A7A20"/>
    <w:rsid w:val="005B136B"/>
    <w:rsid w:val="005B3DA5"/>
    <w:rsid w:val="005F17D1"/>
    <w:rsid w:val="005F18F9"/>
    <w:rsid w:val="006056CC"/>
    <w:rsid w:val="00634104"/>
    <w:rsid w:val="00653FD4"/>
    <w:rsid w:val="006677E5"/>
    <w:rsid w:val="00676921"/>
    <w:rsid w:val="0068266C"/>
    <w:rsid w:val="00693009"/>
    <w:rsid w:val="00696472"/>
    <w:rsid w:val="006B5952"/>
    <w:rsid w:val="006B6648"/>
    <w:rsid w:val="006E0EAC"/>
    <w:rsid w:val="007060B9"/>
    <w:rsid w:val="00732CCE"/>
    <w:rsid w:val="00741478"/>
    <w:rsid w:val="007532BA"/>
    <w:rsid w:val="0075686F"/>
    <w:rsid w:val="00774A86"/>
    <w:rsid w:val="007765C6"/>
    <w:rsid w:val="00777D8C"/>
    <w:rsid w:val="007811DB"/>
    <w:rsid w:val="0079271F"/>
    <w:rsid w:val="007B0722"/>
    <w:rsid w:val="007C71FA"/>
    <w:rsid w:val="007D5011"/>
    <w:rsid w:val="007E4C62"/>
    <w:rsid w:val="007E4E51"/>
    <w:rsid w:val="007E6832"/>
    <w:rsid w:val="007F0D9C"/>
    <w:rsid w:val="008264DB"/>
    <w:rsid w:val="008B175C"/>
    <w:rsid w:val="008C2180"/>
    <w:rsid w:val="008E740E"/>
    <w:rsid w:val="009237C8"/>
    <w:rsid w:val="009265AD"/>
    <w:rsid w:val="00951152"/>
    <w:rsid w:val="009623D2"/>
    <w:rsid w:val="009B0BA9"/>
    <w:rsid w:val="009C103E"/>
    <w:rsid w:val="009C1D35"/>
    <w:rsid w:val="009D181F"/>
    <w:rsid w:val="00A0454D"/>
    <w:rsid w:val="00A04AEC"/>
    <w:rsid w:val="00A20472"/>
    <w:rsid w:val="00A23599"/>
    <w:rsid w:val="00A24E18"/>
    <w:rsid w:val="00A312E5"/>
    <w:rsid w:val="00A34733"/>
    <w:rsid w:val="00A34ED6"/>
    <w:rsid w:val="00A4158E"/>
    <w:rsid w:val="00A53087"/>
    <w:rsid w:val="00A62ED4"/>
    <w:rsid w:val="00A6383A"/>
    <w:rsid w:val="00A70464"/>
    <w:rsid w:val="00AB22AA"/>
    <w:rsid w:val="00AD0932"/>
    <w:rsid w:val="00AF0A50"/>
    <w:rsid w:val="00B41873"/>
    <w:rsid w:val="00B77230"/>
    <w:rsid w:val="00B83A84"/>
    <w:rsid w:val="00B9268C"/>
    <w:rsid w:val="00BA452F"/>
    <w:rsid w:val="00BC4587"/>
    <w:rsid w:val="00BC7183"/>
    <w:rsid w:val="00BD07CC"/>
    <w:rsid w:val="00BD279A"/>
    <w:rsid w:val="00C20165"/>
    <w:rsid w:val="00C319A9"/>
    <w:rsid w:val="00C359DB"/>
    <w:rsid w:val="00C43A80"/>
    <w:rsid w:val="00C545C2"/>
    <w:rsid w:val="00C54CDF"/>
    <w:rsid w:val="00CB7216"/>
    <w:rsid w:val="00CE503A"/>
    <w:rsid w:val="00CF7C2D"/>
    <w:rsid w:val="00D23820"/>
    <w:rsid w:val="00D63F26"/>
    <w:rsid w:val="00D901E7"/>
    <w:rsid w:val="00D90933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13C9"/>
    <w:rsid w:val="00E47F95"/>
    <w:rsid w:val="00E50DD8"/>
    <w:rsid w:val="00E55B9F"/>
    <w:rsid w:val="00E60C59"/>
    <w:rsid w:val="00E61587"/>
    <w:rsid w:val="00E732B4"/>
    <w:rsid w:val="00E8747F"/>
    <w:rsid w:val="00EA0F02"/>
    <w:rsid w:val="00EA150E"/>
    <w:rsid w:val="00EB4B1D"/>
    <w:rsid w:val="00EB5C0E"/>
    <w:rsid w:val="00EC443F"/>
    <w:rsid w:val="00F02E49"/>
    <w:rsid w:val="00F04DA0"/>
    <w:rsid w:val="00F250A5"/>
    <w:rsid w:val="00F259E1"/>
    <w:rsid w:val="00F2703F"/>
    <w:rsid w:val="00F43A50"/>
    <w:rsid w:val="00F504A4"/>
    <w:rsid w:val="00F60621"/>
    <w:rsid w:val="00F86BA7"/>
    <w:rsid w:val="00F9597B"/>
    <w:rsid w:val="00FA477E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footer"/>
    <w:basedOn w:val="a"/>
    <w:link w:val="ad"/>
    <w:uiPriority w:val="99"/>
    <w:semiHidden/>
    <w:unhideWhenUsed/>
    <w:rsid w:val="007C71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C71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2020-07-26T10:03:00Z</cp:lastPrinted>
  <dcterms:created xsi:type="dcterms:W3CDTF">2020-07-27T15:37:00Z</dcterms:created>
  <dcterms:modified xsi:type="dcterms:W3CDTF">2020-07-27T15:37:00Z</dcterms:modified>
</cp:coreProperties>
</file>