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200DD2">
        <w:rPr>
          <w:rFonts w:ascii="Times New Roman" w:hAnsi="Times New Roman"/>
          <w:color w:val="1C1C1C"/>
          <w:sz w:val="28"/>
          <w:szCs w:val="28"/>
        </w:rPr>
        <w:t>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4A3610">
        <w:rPr>
          <w:rFonts w:ascii="Times New Roman" w:hAnsi="Times New Roman"/>
          <w:b/>
          <w:sz w:val="28"/>
          <w:szCs w:val="28"/>
        </w:rPr>
        <w:t>72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№ 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72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145-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Pr="004A3610">
        <w:rPr>
          <w:sz w:val="28"/>
          <w:szCs w:val="28"/>
        </w:rPr>
        <w:t xml:space="preserve">72 </w:t>
      </w:r>
      <w:r w:rsidRPr="004A3610">
        <w:rPr>
          <w:sz w:val="28"/>
          <w:szCs w:val="28"/>
        </w:rPr>
        <w:t>предложен</w:t>
      </w:r>
      <w:r w:rsidRPr="004A3610">
        <w:rPr>
          <w:sz w:val="28"/>
          <w:szCs w:val="28"/>
        </w:rPr>
        <w:t xml:space="preserve">ные </w:t>
      </w:r>
      <w:r w:rsidRPr="004A3610">
        <w:rPr>
          <w:sz w:val="28"/>
          <w:szCs w:val="28"/>
        </w:rPr>
        <w:t>кандидатур</w:t>
      </w:r>
      <w:r w:rsidRPr="004A3610">
        <w:rPr>
          <w:sz w:val="28"/>
          <w:szCs w:val="28"/>
        </w:rPr>
        <w:t>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4A3610" w:rsidRPr="00BE5CE9" w:rsidTr="00C32806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10" w:rsidRPr="00BE5CE9" w:rsidRDefault="004A3610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10" w:rsidRPr="00547340" w:rsidRDefault="004A3610" w:rsidP="003611C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sz w:val="24"/>
                <w:szCs w:val="24"/>
              </w:rPr>
              <w:t>Колбешкина</w:t>
            </w:r>
            <w:proofErr w:type="spellEnd"/>
            <w:r w:rsidRPr="00547340">
              <w:rPr>
                <w:rFonts w:ascii="Times New Roman" w:hAnsi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10" w:rsidRPr="00547340" w:rsidRDefault="004A3610" w:rsidP="003611C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A3610" w:rsidRPr="00BE5CE9" w:rsidTr="00C32806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10" w:rsidRPr="00BE5CE9" w:rsidRDefault="004A3610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10" w:rsidRPr="00547340" w:rsidRDefault="004A3610" w:rsidP="003611C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sz w:val="24"/>
                <w:szCs w:val="24"/>
              </w:rPr>
              <w:t>Скосарева</w:t>
            </w:r>
            <w:proofErr w:type="spellEnd"/>
            <w:r w:rsidRPr="00547340">
              <w:rPr>
                <w:rFonts w:ascii="Times New Roman" w:hAnsi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10" w:rsidRPr="00547340" w:rsidRDefault="004A3610" w:rsidP="003611C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547340">
              <w:rPr>
                <w:rFonts w:ascii="Times New Roman" w:hAnsi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4A3610" w:rsidRPr="00BE5CE9" w:rsidTr="00C32806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10" w:rsidRPr="00BE5CE9" w:rsidRDefault="004A3610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10" w:rsidRPr="00547340" w:rsidRDefault="004A3610" w:rsidP="003611C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sz w:val="24"/>
                <w:szCs w:val="24"/>
              </w:rPr>
              <w:t>Головешко</w:t>
            </w:r>
            <w:proofErr w:type="spellEnd"/>
            <w:r w:rsidRPr="00547340">
              <w:rPr>
                <w:rFonts w:ascii="Times New Roman" w:hAnsi="Times New Roman"/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10" w:rsidRPr="00547340" w:rsidRDefault="004A3610" w:rsidP="003611C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A3610" w:rsidRPr="00BE5CE9" w:rsidTr="00C32806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10" w:rsidRPr="00BE5CE9" w:rsidRDefault="004A3610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10" w:rsidRPr="00547340" w:rsidRDefault="004A3610" w:rsidP="003611C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sz w:val="24"/>
                <w:szCs w:val="24"/>
              </w:rPr>
              <w:t>Ёлдырева</w:t>
            </w:r>
            <w:proofErr w:type="spellEnd"/>
            <w:r w:rsidRPr="00547340">
              <w:rPr>
                <w:rFonts w:ascii="Times New Roman" w:hAnsi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10" w:rsidRPr="00547340" w:rsidRDefault="004A3610" w:rsidP="003611C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Ростовской области Политическая партия «</w:t>
            </w:r>
            <w:r w:rsidRPr="00547340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НОВЫЕ ЛЮДИ»</w:t>
            </w:r>
          </w:p>
        </w:tc>
      </w:tr>
      <w:tr w:rsidR="00A7327D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BE5CE9" w:rsidRDefault="00A7327D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sz w:val="24"/>
                <w:szCs w:val="24"/>
              </w:rPr>
              <w:t>Бодренко</w:t>
            </w:r>
            <w:proofErr w:type="spellEnd"/>
            <w:r w:rsidRPr="00547340">
              <w:rPr>
                <w:rFonts w:ascii="Times New Roman" w:hAnsi="Times New Roman"/>
                <w:sz w:val="24"/>
                <w:szCs w:val="24"/>
              </w:rPr>
              <w:t xml:space="preserve"> Людмила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A7327D" w:rsidRPr="00BE5CE9" w:rsidTr="00C32806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BE5CE9" w:rsidRDefault="00A7327D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Быстрова Анна Андреевна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A7327D" w:rsidRPr="00BE5CE9" w:rsidTr="00C32806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BE5CE9" w:rsidRDefault="00A7327D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Григорьева Елена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7327D" w:rsidRPr="00BE5CE9" w:rsidTr="00C32806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BE5CE9" w:rsidRDefault="00A7327D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Малахова Елена Валентиновна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A7327D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BE5CE9" w:rsidRDefault="00A7327D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Миргородская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Волгодонское</w:t>
            </w:r>
            <w:proofErr w:type="spellEnd"/>
            <w:r w:rsidRPr="0054734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547340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ЕДИНАЯ РОССИЯ</w:t>
            </w:r>
            <w:r w:rsidRPr="0054734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»</w:t>
            </w:r>
          </w:p>
        </w:tc>
      </w:tr>
      <w:tr w:rsidR="00A7327D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BE5CE9" w:rsidRDefault="00A7327D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Мироненко Анна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7327D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BE5CE9" w:rsidRDefault="00A7327D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sz w:val="24"/>
                <w:szCs w:val="24"/>
              </w:rPr>
              <w:t>Прасолова</w:t>
            </w:r>
            <w:proofErr w:type="spellEnd"/>
            <w:r w:rsidRPr="00547340">
              <w:rPr>
                <w:rFonts w:ascii="Times New Roman" w:hAnsi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7327D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BE5CE9" w:rsidRDefault="00A7327D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Щербакова Екатерина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7D" w:rsidRPr="00547340" w:rsidRDefault="00A7327D" w:rsidP="00DF3E7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Местное отделение Социалистической политической партии </w:t>
            </w:r>
            <w:r w:rsidRPr="00547340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«СПРАВЕДЛИВАЯ РОССИЯ – ПАТРИОТЫ – ЗА ПРАВДУ»</w:t>
            </w:r>
            <w:r w:rsidRPr="0054734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в г. Волгодонске Ростовской области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472.</w:t>
      </w:r>
    </w:p>
    <w:p w:rsidR="008C239D" w:rsidRDefault="004A3610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327D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10</cp:revision>
  <cp:lastPrinted>2025-03-31T12:07:00Z</cp:lastPrinted>
  <dcterms:created xsi:type="dcterms:W3CDTF">2024-02-07T08:30:00Z</dcterms:created>
  <dcterms:modified xsi:type="dcterms:W3CDTF">2025-03-31T12:08:00Z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