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239B4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2A276F"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2A276F"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2A276F"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632633">
        <w:rPr>
          <w:rFonts w:ascii="Times New Roman" w:hAnsi="Times New Roman"/>
          <w:color w:val="1C1C1C"/>
          <w:sz w:val="28"/>
          <w:szCs w:val="28"/>
        </w:rPr>
        <w:t>5</w:t>
      </w:r>
      <w:r w:rsidR="0027755C">
        <w:rPr>
          <w:rFonts w:ascii="Times New Roman" w:hAnsi="Times New Roman"/>
          <w:color w:val="1C1C1C"/>
          <w:sz w:val="28"/>
          <w:szCs w:val="28"/>
        </w:rPr>
        <w:t>9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27755C">
        <w:rPr>
          <w:rFonts w:ascii="Times New Roman" w:hAnsi="Times New Roman"/>
          <w:b/>
          <w:sz w:val="28"/>
          <w:szCs w:val="28"/>
        </w:rPr>
        <w:t>72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27755C">
        <w:rPr>
          <w:rFonts w:ascii="Times New Roman" w:hAnsi="Times New Roman"/>
          <w:sz w:val="28"/>
          <w:szCs w:val="28"/>
        </w:rPr>
        <w:t xml:space="preserve">72 </w:t>
      </w:r>
      <w:bookmarkStart w:id="0" w:name="_GoBack"/>
      <w:r w:rsidR="0027755C">
        <w:rPr>
          <w:rFonts w:ascii="Times New Roman" w:hAnsi="Times New Roman"/>
          <w:color w:val="000000"/>
          <w:sz w:val="28"/>
          <w:szCs w:val="28"/>
        </w:rPr>
        <w:t xml:space="preserve">Воропаевой </w:t>
      </w:r>
      <w:r w:rsidR="0027755C" w:rsidRPr="0027755C">
        <w:rPr>
          <w:rFonts w:ascii="Times New Roman" w:hAnsi="Times New Roman"/>
          <w:color w:val="000000"/>
          <w:sz w:val="28"/>
          <w:szCs w:val="28"/>
        </w:rPr>
        <w:t>Елен</w:t>
      </w:r>
      <w:r w:rsidR="0027755C">
        <w:rPr>
          <w:rFonts w:ascii="Times New Roman" w:hAnsi="Times New Roman"/>
          <w:color w:val="000000"/>
          <w:sz w:val="28"/>
          <w:szCs w:val="28"/>
        </w:rPr>
        <w:t>ой</w:t>
      </w:r>
      <w:r w:rsidR="0027755C" w:rsidRPr="0027755C">
        <w:rPr>
          <w:rFonts w:ascii="Times New Roman" w:hAnsi="Times New Roman"/>
          <w:color w:val="000000"/>
          <w:sz w:val="28"/>
          <w:szCs w:val="28"/>
        </w:rPr>
        <w:t xml:space="preserve"> Васильевн</w:t>
      </w:r>
      <w:r w:rsidR="0027755C">
        <w:rPr>
          <w:rFonts w:ascii="Times New Roman" w:hAnsi="Times New Roman"/>
          <w:color w:val="000000"/>
          <w:sz w:val="28"/>
          <w:szCs w:val="28"/>
        </w:rPr>
        <w:t>ой</w:t>
      </w:r>
      <w:bookmarkEnd w:id="0"/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4239B4">
        <w:rPr>
          <w:rFonts w:ascii="Times New Roman" w:hAnsi="Times New Roman"/>
          <w:iCs/>
          <w:sz w:val="28"/>
          <w:szCs w:val="28"/>
        </w:rPr>
        <w:t>о</w:t>
      </w:r>
      <w:r w:rsidR="00B1725F">
        <w:rPr>
          <w:rFonts w:ascii="Times New Roman" w:hAnsi="Times New Roman"/>
          <w:iCs/>
          <w:sz w:val="28"/>
          <w:szCs w:val="28"/>
        </w:rPr>
        <w:t>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27755C" w:rsidRPr="0027755C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27755C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27755C" w:rsidRPr="0027755C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="0027755C">
        <w:rPr>
          <w:rFonts w:ascii="Times New Roman" w:hAnsi="Times New Roman"/>
          <w:sz w:val="28"/>
          <w:szCs w:val="28"/>
        </w:rPr>
        <w:t xml:space="preserve">назначенной председателем </w:t>
      </w:r>
      <w:r w:rsidR="0027755C" w:rsidRPr="00D606C6">
        <w:rPr>
          <w:rFonts w:ascii="Times New Roman" w:hAnsi="Times New Roman"/>
          <w:iCs/>
          <w:sz w:val="28"/>
          <w:szCs w:val="28"/>
        </w:rPr>
        <w:t>участковой избирательной комиссии</w:t>
      </w:r>
      <w:r w:rsidR="0027755C" w:rsidRPr="00D606C6">
        <w:rPr>
          <w:rFonts w:ascii="Times New Roman" w:hAnsi="Times New Roman"/>
          <w:sz w:val="28"/>
          <w:szCs w:val="28"/>
        </w:rPr>
        <w:t xml:space="preserve"> </w:t>
      </w:r>
      <w:r w:rsidR="0027755C">
        <w:rPr>
          <w:rFonts w:ascii="Times New Roman" w:hAnsi="Times New Roman"/>
          <w:sz w:val="28"/>
          <w:szCs w:val="28"/>
        </w:rPr>
        <w:t xml:space="preserve">№ 472 (постановление ТИК от 31.05.2023 № 98-90),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27755C">
        <w:rPr>
          <w:sz w:val="28"/>
          <w:szCs w:val="28"/>
        </w:rPr>
        <w:t>72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27755C" w:rsidRPr="0027755C">
        <w:rPr>
          <w:color w:val="000000"/>
          <w:sz w:val="28"/>
          <w:szCs w:val="28"/>
        </w:rPr>
        <w:t>Воропаев</w:t>
      </w:r>
      <w:r w:rsidR="0027755C">
        <w:rPr>
          <w:color w:val="000000"/>
          <w:sz w:val="28"/>
          <w:szCs w:val="28"/>
        </w:rPr>
        <w:t>у</w:t>
      </w:r>
      <w:r w:rsidR="0027755C" w:rsidRPr="0027755C">
        <w:rPr>
          <w:color w:val="000000"/>
          <w:sz w:val="28"/>
          <w:szCs w:val="28"/>
        </w:rPr>
        <w:t xml:space="preserve"> Елен</w:t>
      </w:r>
      <w:r w:rsidR="0027755C">
        <w:rPr>
          <w:color w:val="000000"/>
          <w:sz w:val="28"/>
          <w:szCs w:val="28"/>
        </w:rPr>
        <w:t>у</w:t>
      </w:r>
      <w:r w:rsidR="0027755C" w:rsidRPr="0027755C">
        <w:rPr>
          <w:color w:val="000000"/>
          <w:sz w:val="28"/>
          <w:szCs w:val="28"/>
        </w:rPr>
        <w:t xml:space="preserve"> Васильевн</w:t>
      </w:r>
      <w:r w:rsidR="0027755C">
        <w:rPr>
          <w:color w:val="000000"/>
          <w:sz w:val="28"/>
          <w:szCs w:val="28"/>
        </w:rPr>
        <w:t xml:space="preserve">у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</w:t>
      </w:r>
      <w:r w:rsidR="00632633">
        <w:rPr>
          <w:sz w:val="28"/>
          <w:szCs w:val="28"/>
        </w:rPr>
        <w:t xml:space="preserve"> и оставить в резерве участковых избирательных комиссий города Волгодонска №№ 429-481</w:t>
      </w:r>
      <w:r w:rsidR="008C239D" w:rsidRPr="00605A2E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27755C">
        <w:rPr>
          <w:rFonts w:ascii="Times New Roman" w:hAnsi="Times New Roman"/>
          <w:sz w:val="28"/>
          <w:szCs w:val="28"/>
        </w:rPr>
        <w:t>72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2024-02-07T08:10:00Z</cp:lastPrinted>
  <dcterms:created xsi:type="dcterms:W3CDTF">2024-02-07T08:11:00Z</dcterms:created>
  <dcterms:modified xsi:type="dcterms:W3CDTF">2024-02-07T08:11:00Z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