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B45" w:rsidRDefault="00C413C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062B45" w:rsidRDefault="00C413C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062B45" w:rsidRDefault="00062B45">
      <w:pPr>
        <w:jc w:val="center"/>
        <w:rPr>
          <w:b/>
          <w:sz w:val="32"/>
          <w:szCs w:val="32"/>
        </w:rPr>
      </w:pPr>
    </w:p>
    <w:p w:rsidR="00062B45" w:rsidRDefault="00C413C4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62B45" w:rsidRDefault="00062B45">
      <w:pPr>
        <w:jc w:val="both"/>
        <w:rPr>
          <w:szCs w:val="28"/>
        </w:rPr>
      </w:pPr>
    </w:p>
    <w:p w:rsidR="00062B45" w:rsidRDefault="00C413C4">
      <w:pPr>
        <w:jc w:val="both"/>
        <w:rPr>
          <w:szCs w:val="28"/>
        </w:rPr>
      </w:pPr>
      <w:r>
        <w:rPr>
          <w:szCs w:val="28"/>
        </w:rPr>
        <w:t>2</w:t>
      </w:r>
      <w:r w:rsidR="002405E2">
        <w:rPr>
          <w:szCs w:val="28"/>
        </w:rPr>
        <w:t>3</w:t>
      </w:r>
      <w:r>
        <w:rPr>
          <w:szCs w:val="28"/>
        </w:rPr>
        <w:t xml:space="preserve">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16</w:t>
      </w:r>
      <w:r w:rsidR="002405E2">
        <w:rPr>
          <w:szCs w:val="28"/>
        </w:rPr>
        <w:t>1</w:t>
      </w:r>
      <w:r>
        <w:rPr>
          <w:szCs w:val="28"/>
        </w:rPr>
        <w:t>-</w:t>
      </w:r>
      <w:r w:rsidR="005112D4">
        <w:rPr>
          <w:szCs w:val="28"/>
        </w:rPr>
        <w:t>3</w:t>
      </w:r>
    </w:p>
    <w:p w:rsidR="00062B45" w:rsidRDefault="00C413C4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062B45" w:rsidRDefault="00062B45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062B45">
        <w:trPr>
          <w:trHeight w:val="1637"/>
          <w:jc w:val="center"/>
        </w:trPr>
        <w:tc>
          <w:tcPr>
            <w:tcW w:w="6663" w:type="dxa"/>
            <w:shd w:val="clear" w:color="auto" w:fill="auto"/>
          </w:tcPr>
          <w:p w:rsidR="00062B45" w:rsidRDefault="00C413C4" w:rsidP="005112D4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>Об открытии специального избирательного счета кандидата в депутаты Волгодонской городской Думы восьмого созыва, выдвинутому по одномандатному избирательному округу № </w:t>
            </w:r>
            <w:r w:rsidR="005112D4">
              <w:rPr>
                <w:b/>
                <w:szCs w:val="28"/>
              </w:rPr>
              <w:t>7</w:t>
            </w:r>
            <w:r>
              <w:rPr>
                <w:b/>
                <w:szCs w:val="28"/>
              </w:rPr>
              <w:t xml:space="preserve">,  </w:t>
            </w:r>
            <w:r w:rsidR="005112D4">
              <w:rPr>
                <w:b/>
                <w:szCs w:val="28"/>
              </w:rPr>
              <w:t>Станислава Владимировича Дениса</w:t>
            </w:r>
            <w:r>
              <w:rPr>
                <w:b/>
                <w:szCs w:val="28"/>
              </w:rPr>
              <w:t xml:space="preserve"> </w:t>
            </w:r>
            <w:proofErr w:type="gramEnd"/>
          </w:p>
        </w:tc>
      </w:tr>
    </w:tbl>
    <w:p w:rsidR="005112D4" w:rsidRDefault="005112D4" w:rsidP="005112D4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городской Думы восьмого созыва Денисом Станиславом Владимировичем, выдвинутым </w:t>
      </w:r>
      <w:r w:rsidRPr="004156A9">
        <w:rPr>
          <w:b w:val="0"/>
          <w:bCs/>
          <w:spacing w:val="0"/>
          <w:sz w:val="28"/>
          <w:szCs w:val="28"/>
        </w:rPr>
        <w:t>Ростовским региональным отделением Политической партии</w:t>
      </w:r>
      <w:r>
        <w:rPr>
          <w:bCs/>
          <w:spacing w:val="0"/>
          <w:sz w:val="28"/>
          <w:szCs w:val="28"/>
        </w:rPr>
        <w:t xml:space="preserve"> </w:t>
      </w:r>
      <w:r w:rsidRPr="004156A9">
        <w:rPr>
          <w:bCs/>
          <w:spacing w:val="0"/>
          <w:sz w:val="28"/>
          <w:szCs w:val="28"/>
        </w:rPr>
        <w:t xml:space="preserve">ЛДПР </w:t>
      </w:r>
      <w:r w:rsidRPr="004156A9">
        <w:rPr>
          <w:b w:val="0"/>
          <w:bCs/>
          <w:spacing w:val="0"/>
          <w:sz w:val="28"/>
          <w:szCs w:val="28"/>
        </w:rPr>
        <w:t>- Либерально-демократической партии России</w:t>
      </w:r>
      <w:r w:rsidRPr="004156A9">
        <w:rPr>
          <w:bCs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 xml:space="preserve">по одномандатному избирательному округу № </w:t>
      </w:r>
      <w:r w:rsidR="00B406AF">
        <w:rPr>
          <w:b w:val="0"/>
          <w:spacing w:val="0"/>
          <w:sz w:val="28"/>
          <w:szCs w:val="28"/>
        </w:rPr>
        <w:t>7</w:t>
      </w:r>
      <w:r>
        <w:rPr>
          <w:b w:val="0"/>
          <w:spacing w:val="0"/>
          <w:sz w:val="28"/>
          <w:szCs w:val="28"/>
        </w:rPr>
        <w:t>, руководствуясь частями 4 и 5 статьи 52 Областного закона от 12.05.2016 № 525-ЗС «О выборах и референдумах в Ростовской области»</w:t>
      </w:r>
    </w:p>
    <w:p w:rsidR="00062B45" w:rsidRDefault="00C413C4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062B45" w:rsidRDefault="00C413C4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062B45" w:rsidRDefault="00C413C4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062B45" w:rsidRDefault="00C41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>Разрешить кандидату в депутаты Волгодонской городской Думы восьмого созыва</w:t>
      </w:r>
      <w:r w:rsidR="00102CD0">
        <w:rPr>
          <w:szCs w:val="28"/>
        </w:rPr>
        <w:t xml:space="preserve"> </w:t>
      </w:r>
      <w:r w:rsidR="005112D4" w:rsidRPr="005112D4">
        <w:rPr>
          <w:szCs w:val="28"/>
        </w:rPr>
        <w:t>Станислав</w:t>
      </w:r>
      <w:r w:rsidR="005112D4">
        <w:rPr>
          <w:szCs w:val="28"/>
        </w:rPr>
        <w:t>у</w:t>
      </w:r>
      <w:r w:rsidR="005112D4" w:rsidRPr="005112D4">
        <w:rPr>
          <w:szCs w:val="28"/>
        </w:rPr>
        <w:t xml:space="preserve"> Владимирович</w:t>
      </w:r>
      <w:r w:rsidR="005112D4">
        <w:rPr>
          <w:szCs w:val="28"/>
        </w:rPr>
        <w:t>у</w:t>
      </w:r>
      <w:r w:rsidR="005112D4" w:rsidRPr="005112D4">
        <w:rPr>
          <w:szCs w:val="28"/>
        </w:rPr>
        <w:t xml:space="preserve"> Денис</w:t>
      </w:r>
      <w:r w:rsidR="005112D4">
        <w:rPr>
          <w:szCs w:val="28"/>
        </w:rPr>
        <w:t>у</w:t>
      </w:r>
      <w:r>
        <w:rPr>
          <w:szCs w:val="28"/>
        </w:rPr>
        <w:t>,</w:t>
      </w:r>
      <w:r w:rsidR="002405E2">
        <w:rPr>
          <w:szCs w:val="28"/>
        </w:rPr>
        <w:t xml:space="preserve"> </w:t>
      </w:r>
      <w:bookmarkStart w:id="0" w:name="_GoBack"/>
      <w:bookmarkEnd w:id="0"/>
      <w:r>
        <w:rPr>
          <w:szCs w:val="28"/>
        </w:rPr>
        <w:t>открыть специальный избирательный счет 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062B45" w:rsidRDefault="00C41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Довести до сведения</w:t>
      </w:r>
      <w:r w:rsidR="002405E2">
        <w:rPr>
          <w:szCs w:val="28"/>
        </w:rPr>
        <w:t xml:space="preserve"> </w:t>
      </w:r>
      <w:r w:rsidR="005112D4" w:rsidRPr="005112D4">
        <w:rPr>
          <w:szCs w:val="28"/>
        </w:rPr>
        <w:t>Станислав</w:t>
      </w:r>
      <w:r w:rsidR="005112D4">
        <w:rPr>
          <w:szCs w:val="28"/>
        </w:rPr>
        <w:t>а</w:t>
      </w:r>
      <w:r w:rsidR="005112D4" w:rsidRPr="005112D4">
        <w:rPr>
          <w:szCs w:val="28"/>
        </w:rPr>
        <w:t xml:space="preserve"> Владимирович</w:t>
      </w:r>
      <w:r w:rsidR="005112D4">
        <w:rPr>
          <w:szCs w:val="28"/>
        </w:rPr>
        <w:t>а</w:t>
      </w:r>
      <w:r w:rsidR="005112D4" w:rsidRPr="005112D4">
        <w:rPr>
          <w:szCs w:val="28"/>
        </w:rPr>
        <w:t xml:space="preserve"> Денис</w:t>
      </w:r>
      <w:r w:rsidR="005112D4">
        <w:rPr>
          <w:szCs w:val="28"/>
        </w:rPr>
        <w:t>а</w:t>
      </w:r>
      <w:r>
        <w:rPr>
          <w:szCs w:val="28"/>
        </w:rPr>
        <w:t xml:space="preserve">,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062B45" w:rsidRDefault="00C413C4">
      <w:pPr>
        <w:spacing w:line="360" w:lineRule="auto"/>
        <w:ind w:firstLine="709"/>
        <w:jc w:val="both"/>
      </w:pPr>
      <w:r>
        <w:rPr>
          <w:szCs w:val="28"/>
        </w:rPr>
        <w:lastRenderedPageBreak/>
        <w:t>3.</w:t>
      </w:r>
      <w:r>
        <w:rPr>
          <w:szCs w:val="28"/>
        </w:rPr>
        <w:tab/>
        <w:t xml:space="preserve">Выдать копию настоящего постановления </w:t>
      </w:r>
      <w:r w:rsidR="005112D4" w:rsidRPr="005112D4">
        <w:rPr>
          <w:szCs w:val="28"/>
        </w:rPr>
        <w:t>Станиславу Владимировичу Денису</w:t>
      </w:r>
      <w:r>
        <w:rPr>
          <w:szCs w:val="28"/>
        </w:rPr>
        <w:t>.</w:t>
      </w:r>
    </w:p>
    <w:p w:rsidR="00062B45" w:rsidRDefault="00C413C4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Разместить настоящее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062B45" w:rsidRDefault="00062B45">
      <w:pPr>
        <w:spacing w:line="360" w:lineRule="auto"/>
        <w:ind w:firstLine="567"/>
        <w:jc w:val="both"/>
        <w:rPr>
          <w:szCs w:val="28"/>
        </w:rPr>
      </w:pPr>
    </w:p>
    <w:p w:rsidR="00062B45" w:rsidRDefault="00062B45">
      <w:pPr>
        <w:spacing w:line="360" w:lineRule="auto"/>
        <w:ind w:firstLine="567"/>
        <w:jc w:val="both"/>
        <w:rPr>
          <w:szCs w:val="28"/>
        </w:rPr>
      </w:pPr>
    </w:p>
    <w:p w:rsidR="00062B45" w:rsidRDefault="00C413C4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062B45" w:rsidRDefault="00062B45">
      <w:pPr>
        <w:spacing w:line="360" w:lineRule="auto"/>
        <w:jc w:val="both"/>
        <w:rPr>
          <w:szCs w:val="28"/>
        </w:rPr>
      </w:pPr>
    </w:p>
    <w:p w:rsidR="00062B45" w:rsidRDefault="00C413C4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062B45" w:rsidRDefault="00062B45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062B45" w:rsidRDefault="00062B45">
      <w:pPr>
        <w:rPr>
          <w:rStyle w:val="FontStyle14"/>
          <w:rFonts w:eastAsia="Arial Unicode MS"/>
          <w:b/>
          <w:bCs/>
          <w:szCs w:val="28"/>
        </w:rPr>
      </w:pPr>
    </w:p>
    <w:sectPr w:rsidR="00062B45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16A5" w:rsidRDefault="007416A5">
      <w:r>
        <w:separator/>
      </w:r>
    </w:p>
  </w:endnote>
  <w:endnote w:type="continuationSeparator" w:id="0">
    <w:p w:rsidR="007416A5" w:rsidRDefault="00741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6A5" w:rsidRDefault="007416A5">
      <w:r>
        <w:separator/>
      </w:r>
    </w:p>
  </w:footnote>
  <w:footnote w:type="continuationSeparator" w:id="0">
    <w:p w:rsidR="007416A5" w:rsidRDefault="007416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B45" w:rsidRDefault="00C413C4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062B45" w:rsidRDefault="00C413C4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</w:rPr>
                            <w:t>0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062B45" w:rsidRDefault="00C413C4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>
                      <w:rPr>
                        <w:rStyle w:val="a5"/>
                      </w:rPr>
                      <w:t>0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B45" w:rsidRDefault="00C413C4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062B45" w:rsidRDefault="00C413C4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07002C">
                            <w:rPr>
                              <w:rStyle w:val="a5"/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062B45" w:rsidRDefault="00C413C4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separate"/>
                    </w:r>
                    <w:r w:rsidR="0007002C">
                      <w:rPr>
                        <w:rStyle w:val="a5"/>
                        <w:noProof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B45" w:rsidRDefault="00062B4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B45"/>
    <w:rsid w:val="00062B45"/>
    <w:rsid w:val="0007002C"/>
    <w:rsid w:val="00102CD0"/>
    <w:rsid w:val="002405E2"/>
    <w:rsid w:val="00437232"/>
    <w:rsid w:val="005112D4"/>
    <w:rsid w:val="007416A5"/>
    <w:rsid w:val="0074244A"/>
    <w:rsid w:val="00B22F57"/>
    <w:rsid w:val="00B406AF"/>
    <w:rsid w:val="00C01A8A"/>
    <w:rsid w:val="00C41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831E92-1536-4F8C-95EC-ED2D34412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2025-07-23T09:34:00Z</cp:lastPrinted>
  <dcterms:created xsi:type="dcterms:W3CDTF">2025-07-23T16:36:00Z</dcterms:created>
  <dcterms:modified xsi:type="dcterms:W3CDTF">2025-07-23T16:36:00Z</dcterms:modified>
  <dc:language>ru-RU</dc:language>
</cp:coreProperties>
</file>