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444B0" w:rsidRDefault="00C97261" w:rsidP="00FA6AA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</w:t>
      </w:r>
      <w:r w:rsidR="002444B0">
        <w:rPr>
          <w:b/>
          <w:sz w:val="32"/>
          <w:szCs w:val="32"/>
        </w:rPr>
        <w:t>ТЕРРИТОРИАЛЬНАЯ ИЗБИРАТЕЛЬНАЯ КОМИССИЯ</w:t>
      </w:r>
    </w:p>
    <w:p w:rsidR="002444B0" w:rsidRDefault="002444B0" w:rsidP="002444B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города Волгодонска Ростовской области </w:t>
      </w:r>
    </w:p>
    <w:p w:rsidR="002444B0" w:rsidRDefault="002444B0" w:rsidP="002444B0">
      <w:pPr>
        <w:jc w:val="center"/>
        <w:rPr>
          <w:b/>
          <w:sz w:val="28"/>
          <w:szCs w:val="28"/>
        </w:rPr>
      </w:pPr>
    </w:p>
    <w:p w:rsidR="002444B0" w:rsidRDefault="002444B0" w:rsidP="002444B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2444B0" w:rsidRDefault="002444B0" w:rsidP="002444B0">
      <w:pPr>
        <w:rPr>
          <w:sz w:val="28"/>
          <w:szCs w:val="28"/>
        </w:rPr>
      </w:pPr>
    </w:p>
    <w:p w:rsidR="002444B0" w:rsidRDefault="00FF2902" w:rsidP="00EC0326">
      <w:pPr>
        <w:ind w:left="426"/>
        <w:rPr>
          <w:sz w:val="28"/>
          <w:szCs w:val="28"/>
        </w:rPr>
      </w:pPr>
      <w:r>
        <w:rPr>
          <w:sz w:val="28"/>
          <w:szCs w:val="28"/>
        </w:rPr>
        <w:t>05 августа</w:t>
      </w:r>
      <w:r w:rsidR="00F0459F">
        <w:rPr>
          <w:sz w:val="28"/>
          <w:szCs w:val="28"/>
        </w:rPr>
        <w:t xml:space="preserve"> </w:t>
      </w:r>
      <w:r w:rsidR="0002374A">
        <w:rPr>
          <w:sz w:val="28"/>
          <w:szCs w:val="28"/>
        </w:rPr>
        <w:t xml:space="preserve">  20</w:t>
      </w:r>
      <w:r w:rsidR="007611DD">
        <w:rPr>
          <w:sz w:val="28"/>
          <w:szCs w:val="28"/>
        </w:rPr>
        <w:t>21</w:t>
      </w:r>
      <w:r w:rsidR="003D5829">
        <w:rPr>
          <w:sz w:val="28"/>
          <w:szCs w:val="28"/>
        </w:rPr>
        <w:t xml:space="preserve"> г.</w:t>
      </w:r>
      <w:r w:rsidR="003D5829">
        <w:rPr>
          <w:sz w:val="28"/>
          <w:szCs w:val="28"/>
        </w:rPr>
        <w:tab/>
      </w:r>
      <w:r w:rsidR="003D5829">
        <w:rPr>
          <w:sz w:val="28"/>
          <w:szCs w:val="28"/>
        </w:rPr>
        <w:tab/>
      </w:r>
      <w:r w:rsidR="003D5829">
        <w:rPr>
          <w:sz w:val="28"/>
          <w:szCs w:val="28"/>
        </w:rPr>
        <w:tab/>
      </w:r>
      <w:r w:rsidR="0002374A">
        <w:rPr>
          <w:sz w:val="28"/>
          <w:szCs w:val="28"/>
        </w:rPr>
        <w:tab/>
      </w:r>
      <w:r w:rsidR="0002374A">
        <w:rPr>
          <w:sz w:val="28"/>
          <w:szCs w:val="28"/>
        </w:rPr>
        <w:tab/>
      </w:r>
      <w:r w:rsidR="0002374A">
        <w:rPr>
          <w:sz w:val="28"/>
          <w:szCs w:val="28"/>
        </w:rPr>
        <w:tab/>
        <w:t xml:space="preserve">              </w:t>
      </w:r>
      <w:r w:rsidR="002444B0">
        <w:rPr>
          <w:sz w:val="28"/>
          <w:szCs w:val="28"/>
        </w:rPr>
        <w:t xml:space="preserve">№ </w:t>
      </w:r>
      <w:r>
        <w:rPr>
          <w:sz w:val="28"/>
          <w:szCs w:val="28"/>
        </w:rPr>
        <w:t>22-1</w:t>
      </w:r>
      <w:r w:rsidR="0002374A">
        <w:rPr>
          <w:sz w:val="28"/>
          <w:szCs w:val="28"/>
        </w:rPr>
        <w:t xml:space="preserve"> </w:t>
      </w:r>
    </w:p>
    <w:p w:rsidR="002444B0" w:rsidRDefault="002444B0" w:rsidP="00EC0326">
      <w:pPr>
        <w:ind w:left="426"/>
        <w:jc w:val="center"/>
        <w:rPr>
          <w:sz w:val="28"/>
          <w:szCs w:val="28"/>
        </w:rPr>
      </w:pPr>
    </w:p>
    <w:p w:rsidR="002444B0" w:rsidRDefault="002444B0" w:rsidP="00EC0326">
      <w:pPr>
        <w:ind w:left="426"/>
        <w:jc w:val="center"/>
        <w:rPr>
          <w:sz w:val="28"/>
          <w:szCs w:val="28"/>
        </w:rPr>
      </w:pPr>
      <w:r w:rsidRPr="00786081">
        <w:rPr>
          <w:sz w:val="28"/>
          <w:szCs w:val="28"/>
        </w:rPr>
        <w:t>г. Волгодонск</w:t>
      </w:r>
    </w:p>
    <w:p w:rsidR="004050F1" w:rsidRPr="008F1BCC" w:rsidRDefault="004050F1" w:rsidP="00EC0326">
      <w:pPr>
        <w:suppressAutoHyphens w:val="0"/>
        <w:ind w:left="426"/>
        <w:jc w:val="center"/>
        <w:rPr>
          <w:sz w:val="28"/>
          <w:szCs w:val="28"/>
          <w:lang w:eastAsia="ru-RU"/>
        </w:rPr>
      </w:pPr>
    </w:p>
    <w:p w:rsidR="008F1BCC" w:rsidRPr="008F1BCC" w:rsidRDefault="008F1BCC" w:rsidP="00EC0326">
      <w:pPr>
        <w:tabs>
          <w:tab w:val="left" w:pos="8222"/>
        </w:tabs>
        <w:suppressAutoHyphens w:val="0"/>
        <w:ind w:left="426" w:right="1473"/>
        <w:jc w:val="both"/>
        <w:rPr>
          <w:b/>
          <w:sz w:val="28"/>
          <w:szCs w:val="28"/>
          <w:lang w:eastAsia="ru-RU"/>
        </w:rPr>
      </w:pPr>
    </w:p>
    <w:p w:rsidR="00FF2902" w:rsidRPr="004D4F59" w:rsidRDefault="00FF2902" w:rsidP="00FF2902">
      <w:pPr>
        <w:suppressAutoHyphens w:val="0"/>
        <w:ind w:left="1701" w:right="1700"/>
        <w:jc w:val="both"/>
        <w:rPr>
          <w:rFonts w:eastAsia="Calibri"/>
          <w:b/>
          <w:color w:val="000000" w:themeColor="text1"/>
          <w:sz w:val="28"/>
          <w:szCs w:val="28"/>
        </w:rPr>
      </w:pPr>
      <w:r w:rsidRPr="004D4F59">
        <w:rPr>
          <w:rFonts w:eastAsia="Calibri"/>
          <w:b/>
          <w:sz w:val="28"/>
          <w:szCs w:val="28"/>
        </w:rPr>
        <w:t xml:space="preserve">Об обращении в Избирательную комиссию Ростовской области о </w:t>
      </w:r>
      <w:r>
        <w:rPr>
          <w:rFonts w:eastAsia="Calibri"/>
          <w:b/>
          <w:sz w:val="28"/>
          <w:szCs w:val="28"/>
        </w:rPr>
        <w:t xml:space="preserve">предложении </w:t>
      </w:r>
      <w:r w:rsidRPr="00233C22">
        <w:rPr>
          <w:rFonts w:eastAsia="Calibri"/>
          <w:b/>
          <w:sz w:val="28"/>
          <w:szCs w:val="28"/>
        </w:rPr>
        <w:t>определени</w:t>
      </w:r>
      <w:r>
        <w:rPr>
          <w:rFonts w:eastAsia="Calibri"/>
          <w:b/>
          <w:sz w:val="28"/>
          <w:szCs w:val="28"/>
        </w:rPr>
        <w:t>я</w:t>
      </w:r>
      <w:r w:rsidRPr="00233C22">
        <w:rPr>
          <w:rFonts w:eastAsia="Calibri"/>
          <w:b/>
          <w:sz w:val="28"/>
          <w:szCs w:val="28"/>
        </w:rPr>
        <w:t xml:space="preserve"> избирательн</w:t>
      </w:r>
      <w:r>
        <w:rPr>
          <w:rFonts w:eastAsia="Calibri"/>
          <w:b/>
          <w:sz w:val="28"/>
          <w:szCs w:val="28"/>
        </w:rPr>
        <w:t>ого участка</w:t>
      </w:r>
      <w:r w:rsidRPr="00233C22">
        <w:rPr>
          <w:rFonts w:eastAsia="Calibri"/>
          <w:b/>
          <w:sz w:val="28"/>
          <w:szCs w:val="28"/>
        </w:rPr>
        <w:t xml:space="preserve"> для голосования избирателей, не имеющих регистрации по месту жительства в</w:t>
      </w:r>
      <w:r>
        <w:rPr>
          <w:rFonts w:eastAsia="Calibri"/>
          <w:b/>
          <w:sz w:val="28"/>
          <w:szCs w:val="28"/>
        </w:rPr>
        <w:t xml:space="preserve"> пределах Российской Федерации, </w:t>
      </w:r>
      <w:r w:rsidRPr="00233C22">
        <w:rPr>
          <w:rFonts w:eastAsia="Calibri"/>
          <w:b/>
          <w:sz w:val="28"/>
          <w:szCs w:val="28"/>
        </w:rPr>
        <w:t xml:space="preserve">на выборах </w:t>
      </w:r>
      <w:proofErr w:type="gramStart"/>
      <w:r w:rsidRPr="00233C22">
        <w:rPr>
          <w:rFonts w:eastAsia="Calibri"/>
          <w:b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>
        <w:rPr>
          <w:rFonts w:eastAsia="Calibri"/>
          <w:b/>
          <w:sz w:val="28"/>
          <w:szCs w:val="28"/>
        </w:rPr>
        <w:t xml:space="preserve"> </w:t>
      </w:r>
      <w:r w:rsidRPr="004D4F59">
        <w:rPr>
          <w:rFonts w:eastAsia="Calibri"/>
          <w:b/>
          <w:sz w:val="28"/>
          <w:szCs w:val="28"/>
        </w:rPr>
        <w:t xml:space="preserve">на территории </w:t>
      </w:r>
      <w:r w:rsidR="00580939">
        <w:rPr>
          <w:rFonts w:eastAsia="Calibri"/>
          <w:b/>
          <w:color w:val="000000" w:themeColor="text1"/>
          <w:sz w:val="28"/>
          <w:szCs w:val="28"/>
        </w:rPr>
        <w:t xml:space="preserve">города Волгодонска </w:t>
      </w:r>
      <w:r>
        <w:rPr>
          <w:rFonts w:eastAsia="Calibri"/>
          <w:b/>
          <w:color w:val="000000" w:themeColor="text1"/>
          <w:sz w:val="28"/>
          <w:szCs w:val="28"/>
        </w:rPr>
        <w:t>Р</w:t>
      </w:r>
      <w:r w:rsidRPr="004D4F59">
        <w:rPr>
          <w:rFonts w:eastAsia="Calibri"/>
          <w:b/>
          <w:color w:val="000000" w:themeColor="text1"/>
          <w:sz w:val="28"/>
          <w:szCs w:val="28"/>
        </w:rPr>
        <w:t>остовской области</w:t>
      </w:r>
    </w:p>
    <w:p w:rsidR="00FF2902" w:rsidRPr="004D4F59" w:rsidRDefault="00FF2902" w:rsidP="00FF2902">
      <w:pPr>
        <w:suppressAutoHyphens w:val="0"/>
        <w:ind w:left="720"/>
        <w:jc w:val="center"/>
        <w:rPr>
          <w:rFonts w:eastAsia="Calibri"/>
          <w:sz w:val="28"/>
          <w:szCs w:val="28"/>
        </w:rPr>
      </w:pPr>
    </w:p>
    <w:p w:rsidR="00FF2902" w:rsidRDefault="00FF2902" w:rsidP="00FF2902">
      <w:pPr>
        <w:suppressAutoHyphens w:val="0"/>
        <w:ind w:firstLine="540"/>
        <w:jc w:val="both"/>
        <w:rPr>
          <w:rFonts w:eastAsia="Calibri"/>
          <w:sz w:val="28"/>
          <w:szCs w:val="28"/>
        </w:rPr>
      </w:pPr>
      <w:proofErr w:type="gramStart"/>
      <w:r>
        <w:rPr>
          <w:rFonts w:eastAsia="Calibri"/>
          <w:sz w:val="28"/>
          <w:szCs w:val="28"/>
        </w:rPr>
        <w:t xml:space="preserve">Руководствуясь </w:t>
      </w:r>
      <w:r w:rsidRPr="00233C22">
        <w:rPr>
          <w:rFonts w:eastAsia="Calibri"/>
          <w:sz w:val="28"/>
          <w:szCs w:val="28"/>
        </w:rPr>
        <w:t>частью 6</w:t>
      </w:r>
      <w:r w:rsidRPr="00233C22">
        <w:rPr>
          <w:rFonts w:eastAsia="Calibri"/>
          <w:sz w:val="28"/>
          <w:szCs w:val="28"/>
          <w:vertAlign w:val="superscript"/>
        </w:rPr>
        <w:t>1</w:t>
      </w:r>
      <w:r>
        <w:rPr>
          <w:rFonts w:eastAsia="Calibri"/>
          <w:sz w:val="28"/>
          <w:szCs w:val="28"/>
        </w:rPr>
        <w:t xml:space="preserve"> </w:t>
      </w:r>
      <w:r w:rsidRPr="00233C22">
        <w:rPr>
          <w:rFonts w:eastAsia="Calibri"/>
          <w:sz w:val="28"/>
          <w:szCs w:val="28"/>
        </w:rPr>
        <w:t xml:space="preserve">статьи 17 Федерального закона от 22.02.2014 № 20-ФЗ «О выборах депутатов Государственной Думы Федерального Собрания Российской Федерации», и в целях организации на территории </w:t>
      </w:r>
      <w:r w:rsidR="00580939">
        <w:rPr>
          <w:rFonts w:eastAsia="Calibri"/>
          <w:sz w:val="28"/>
          <w:szCs w:val="28"/>
        </w:rPr>
        <w:t xml:space="preserve">города Волгодонска </w:t>
      </w:r>
      <w:r w:rsidRPr="00233C22">
        <w:rPr>
          <w:rFonts w:eastAsia="Calibri"/>
          <w:sz w:val="28"/>
          <w:szCs w:val="28"/>
        </w:rPr>
        <w:t>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выборов депутатов Государственной Думы Федерального Собрания Российской Федерации восьмого созыва</w:t>
      </w:r>
      <w:proofErr w:type="gramEnd"/>
    </w:p>
    <w:p w:rsidR="00FF2902" w:rsidRDefault="00FF2902" w:rsidP="00FF2902">
      <w:pPr>
        <w:suppressAutoHyphens w:val="0"/>
        <w:jc w:val="both"/>
        <w:rPr>
          <w:rFonts w:eastAsia="Calibri"/>
          <w:sz w:val="28"/>
          <w:szCs w:val="28"/>
        </w:rPr>
      </w:pPr>
    </w:p>
    <w:p w:rsidR="001465DC" w:rsidRDefault="001465DC" w:rsidP="001465DC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Волгодонска ПОСТАНОВЛЯЕТ:</w:t>
      </w:r>
    </w:p>
    <w:p w:rsidR="00FF2902" w:rsidRPr="004D4F59" w:rsidRDefault="00FF2902" w:rsidP="00FF2902">
      <w:pPr>
        <w:tabs>
          <w:tab w:val="left" w:pos="9639"/>
        </w:tabs>
        <w:suppressAutoHyphens w:val="0"/>
        <w:ind w:right="-1"/>
        <w:jc w:val="center"/>
        <w:rPr>
          <w:b/>
          <w:spacing w:val="-1"/>
          <w:sz w:val="28"/>
          <w:szCs w:val="28"/>
        </w:rPr>
      </w:pPr>
    </w:p>
    <w:p w:rsidR="00FF2902" w:rsidRPr="004D4F59" w:rsidRDefault="00FF2902" w:rsidP="0039165D">
      <w:pPr>
        <w:tabs>
          <w:tab w:val="left" w:pos="709"/>
        </w:tabs>
        <w:suppressAutoHyphens w:val="0"/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</w:r>
      <w:r w:rsidRPr="004D4F59">
        <w:rPr>
          <w:sz w:val="28"/>
          <w:szCs w:val="28"/>
        </w:rPr>
        <w:t xml:space="preserve">Обратиться в Избирательную комиссию Ростовской области </w:t>
      </w:r>
      <w:r w:rsidRPr="004D4F59">
        <w:rPr>
          <w:sz w:val="28"/>
          <w:szCs w:val="28"/>
        </w:rPr>
        <w:br/>
      </w:r>
      <w:r>
        <w:rPr>
          <w:sz w:val="28"/>
          <w:szCs w:val="28"/>
        </w:rPr>
        <w:t>с</w:t>
      </w:r>
      <w:r w:rsidRPr="00233C22">
        <w:rPr>
          <w:sz w:val="28"/>
          <w:szCs w:val="28"/>
        </w:rPr>
        <w:t xml:space="preserve"> предложени</w:t>
      </w:r>
      <w:r>
        <w:rPr>
          <w:sz w:val="28"/>
          <w:szCs w:val="28"/>
        </w:rPr>
        <w:t>ем</w:t>
      </w:r>
      <w:r w:rsidRPr="00233C22">
        <w:rPr>
          <w:sz w:val="28"/>
          <w:szCs w:val="28"/>
        </w:rPr>
        <w:t xml:space="preserve"> определения избирательн</w:t>
      </w:r>
      <w:r>
        <w:rPr>
          <w:sz w:val="28"/>
          <w:szCs w:val="28"/>
        </w:rPr>
        <w:t xml:space="preserve">ого </w:t>
      </w:r>
      <w:r w:rsidRPr="00233C22">
        <w:rPr>
          <w:sz w:val="28"/>
          <w:szCs w:val="28"/>
        </w:rPr>
        <w:t>участк</w:t>
      </w:r>
      <w:r>
        <w:rPr>
          <w:sz w:val="28"/>
          <w:szCs w:val="28"/>
        </w:rPr>
        <w:t xml:space="preserve">а </w:t>
      </w:r>
      <w:r w:rsidRPr="00233C22">
        <w:rPr>
          <w:sz w:val="28"/>
          <w:szCs w:val="28"/>
        </w:rPr>
        <w:t xml:space="preserve">для голосования избирателей, не имеющих регистрации по месту жительства в пределах Российской Федерации, на выборах депутатов Государственной Думы Федерального Собрания Российской Федерации восьмого созыва на территории </w:t>
      </w:r>
      <w:r w:rsidR="001465DC">
        <w:rPr>
          <w:sz w:val="28"/>
          <w:szCs w:val="28"/>
        </w:rPr>
        <w:t>города Волгодонска</w:t>
      </w:r>
      <w:r w:rsidRPr="00233C22">
        <w:rPr>
          <w:sz w:val="28"/>
          <w:szCs w:val="28"/>
        </w:rPr>
        <w:t xml:space="preserve"> Ростовской области</w:t>
      </w:r>
      <w:r w:rsidRPr="004D4F59">
        <w:rPr>
          <w:sz w:val="28"/>
          <w:szCs w:val="28"/>
        </w:rPr>
        <w:t>:</w:t>
      </w:r>
    </w:p>
    <w:p w:rsidR="00FF2902" w:rsidRPr="004D4F59" w:rsidRDefault="00FF2902" w:rsidP="0039165D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1.1.</w:t>
      </w:r>
      <w:r>
        <w:rPr>
          <w:color w:val="000000" w:themeColor="text1"/>
          <w:sz w:val="28"/>
          <w:szCs w:val="28"/>
        </w:rPr>
        <w:tab/>
        <w:t>Избирательный участок</w:t>
      </w:r>
      <w:r w:rsidRPr="00301FB0">
        <w:rPr>
          <w:color w:val="000000" w:themeColor="text1"/>
          <w:sz w:val="28"/>
          <w:szCs w:val="28"/>
        </w:rPr>
        <w:t xml:space="preserve"> №</w:t>
      </w:r>
      <w:r w:rsidRPr="004D4F59">
        <w:rPr>
          <w:color w:val="000000" w:themeColor="text1"/>
          <w:sz w:val="28"/>
          <w:szCs w:val="28"/>
        </w:rPr>
        <w:t xml:space="preserve"> </w:t>
      </w:r>
      <w:r w:rsidR="001465DC">
        <w:rPr>
          <w:color w:val="000000" w:themeColor="text1"/>
          <w:sz w:val="28"/>
          <w:szCs w:val="28"/>
        </w:rPr>
        <w:t>438</w:t>
      </w:r>
      <w:r w:rsidRPr="004D4F59">
        <w:rPr>
          <w:color w:val="000000" w:themeColor="text1"/>
          <w:sz w:val="28"/>
          <w:szCs w:val="28"/>
        </w:rPr>
        <w:t>.</w:t>
      </w:r>
    </w:p>
    <w:p w:rsidR="00FF2902" w:rsidRPr="004D4F59" w:rsidRDefault="00FF2902" w:rsidP="0039165D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4D4F59">
        <w:rPr>
          <w:color w:val="000000" w:themeColor="text1"/>
          <w:sz w:val="28"/>
          <w:szCs w:val="28"/>
        </w:rPr>
        <w:lastRenderedPageBreak/>
        <w:t xml:space="preserve">Место нахождения участковой избирательной комиссии: </w:t>
      </w:r>
      <w:r w:rsidR="001465DC">
        <w:rPr>
          <w:color w:val="000000" w:themeColor="text1"/>
          <w:sz w:val="28"/>
          <w:szCs w:val="28"/>
        </w:rPr>
        <w:t>347360</w:t>
      </w:r>
      <w:r w:rsidRPr="00301FB0">
        <w:rPr>
          <w:color w:val="000000" w:themeColor="text1"/>
          <w:sz w:val="28"/>
          <w:szCs w:val="28"/>
        </w:rPr>
        <w:t xml:space="preserve">, Ростовская область, </w:t>
      </w:r>
      <w:r w:rsidR="001465DC">
        <w:rPr>
          <w:color w:val="000000" w:themeColor="text1"/>
          <w:sz w:val="28"/>
          <w:szCs w:val="28"/>
        </w:rPr>
        <w:t>город Волгодонск,</w:t>
      </w:r>
      <w:r w:rsidRPr="00301FB0">
        <w:rPr>
          <w:color w:val="000000" w:themeColor="text1"/>
          <w:sz w:val="28"/>
          <w:szCs w:val="28"/>
        </w:rPr>
        <w:t xml:space="preserve"> </w:t>
      </w:r>
      <w:r w:rsidR="00070DE7">
        <w:rPr>
          <w:color w:val="000000" w:themeColor="text1"/>
          <w:sz w:val="28"/>
          <w:szCs w:val="28"/>
        </w:rPr>
        <w:t xml:space="preserve">пер. Вокзальный, </w:t>
      </w:r>
      <w:r w:rsidRPr="00301FB0">
        <w:rPr>
          <w:color w:val="000000" w:themeColor="text1"/>
          <w:sz w:val="28"/>
          <w:szCs w:val="28"/>
        </w:rPr>
        <w:t xml:space="preserve"> </w:t>
      </w:r>
      <w:r w:rsidR="00070DE7">
        <w:rPr>
          <w:color w:val="000000" w:themeColor="text1"/>
          <w:sz w:val="28"/>
          <w:szCs w:val="28"/>
        </w:rPr>
        <w:t>21</w:t>
      </w:r>
      <w:r w:rsidRPr="004D4F59">
        <w:rPr>
          <w:color w:val="000000" w:themeColor="text1"/>
          <w:sz w:val="28"/>
          <w:szCs w:val="28"/>
        </w:rPr>
        <w:t>, контактный  телефон: (863</w:t>
      </w:r>
      <w:r w:rsidR="00070DE7">
        <w:rPr>
          <w:color w:val="000000" w:themeColor="text1"/>
          <w:sz w:val="28"/>
          <w:szCs w:val="28"/>
        </w:rPr>
        <w:t>92</w:t>
      </w:r>
      <w:r w:rsidRPr="004D4F59">
        <w:rPr>
          <w:color w:val="000000" w:themeColor="text1"/>
          <w:sz w:val="28"/>
          <w:szCs w:val="28"/>
        </w:rPr>
        <w:t xml:space="preserve">) </w:t>
      </w:r>
      <w:r w:rsidR="00070DE7">
        <w:rPr>
          <w:color w:val="000000" w:themeColor="text1"/>
          <w:sz w:val="28"/>
          <w:szCs w:val="28"/>
        </w:rPr>
        <w:t>22-19-66</w:t>
      </w:r>
      <w:r w:rsidRPr="004D4F59">
        <w:rPr>
          <w:color w:val="000000" w:themeColor="text1"/>
          <w:sz w:val="28"/>
          <w:szCs w:val="28"/>
        </w:rPr>
        <w:t>.</w:t>
      </w:r>
    </w:p>
    <w:p w:rsidR="00FF2902" w:rsidRPr="004D4F59" w:rsidRDefault="00FF2902" w:rsidP="0039165D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4D4F59">
        <w:rPr>
          <w:color w:val="000000" w:themeColor="text1"/>
          <w:sz w:val="28"/>
          <w:szCs w:val="28"/>
        </w:rPr>
        <w:t xml:space="preserve">Место нахождения помещения для голосования: </w:t>
      </w:r>
      <w:r w:rsidR="008854BA">
        <w:rPr>
          <w:color w:val="000000" w:themeColor="text1"/>
          <w:sz w:val="28"/>
          <w:szCs w:val="28"/>
        </w:rPr>
        <w:t>347360</w:t>
      </w:r>
      <w:r w:rsidR="008854BA" w:rsidRPr="00301FB0">
        <w:rPr>
          <w:color w:val="000000" w:themeColor="text1"/>
          <w:sz w:val="28"/>
          <w:szCs w:val="28"/>
        </w:rPr>
        <w:t xml:space="preserve">, Ростовская область, </w:t>
      </w:r>
      <w:r w:rsidR="008854BA">
        <w:rPr>
          <w:color w:val="000000" w:themeColor="text1"/>
          <w:sz w:val="28"/>
          <w:szCs w:val="28"/>
        </w:rPr>
        <w:t>город Волгодонск,</w:t>
      </w:r>
      <w:r w:rsidR="008854BA" w:rsidRPr="00301FB0">
        <w:rPr>
          <w:color w:val="000000" w:themeColor="text1"/>
          <w:sz w:val="28"/>
          <w:szCs w:val="28"/>
        </w:rPr>
        <w:t xml:space="preserve"> </w:t>
      </w:r>
      <w:r w:rsidR="008854BA">
        <w:rPr>
          <w:color w:val="000000" w:themeColor="text1"/>
          <w:sz w:val="28"/>
          <w:szCs w:val="28"/>
        </w:rPr>
        <w:t xml:space="preserve">пер. Вокзальный, </w:t>
      </w:r>
      <w:r w:rsidR="008854BA" w:rsidRPr="00301FB0">
        <w:rPr>
          <w:color w:val="000000" w:themeColor="text1"/>
          <w:sz w:val="28"/>
          <w:szCs w:val="28"/>
        </w:rPr>
        <w:t xml:space="preserve"> </w:t>
      </w:r>
      <w:r w:rsidR="008854BA">
        <w:rPr>
          <w:color w:val="000000" w:themeColor="text1"/>
          <w:sz w:val="28"/>
          <w:szCs w:val="28"/>
        </w:rPr>
        <w:t>21</w:t>
      </w:r>
      <w:r w:rsidR="008854BA" w:rsidRPr="004D4F59">
        <w:rPr>
          <w:color w:val="000000" w:themeColor="text1"/>
          <w:sz w:val="28"/>
          <w:szCs w:val="28"/>
        </w:rPr>
        <w:t>, контактный  телефон: (863</w:t>
      </w:r>
      <w:r w:rsidR="008854BA">
        <w:rPr>
          <w:color w:val="000000" w:themeColor="text1"/>
          <w:sz w:val="28"/>
          <w:szCs w:val="28"/>
        </w:rPr>
        <w:t>92</w:t>
      </w:r>
      <w:r w:rsidR="008854BA" w:rsidRPr="004D4F59">
        <w:rPr>
          <w:color w:val="000000" w:themeColor="text1"/>
          <w:sz w:val="28"/>
          <w:szCs w:val="28"/>
        </w:rPr>
        <w:t xml:space="preserve">) </w:t>
      </w:r>
      <w:r w:rsidR="008854BA">
        <w:rPr>
          <w:color w:val="000000" w:themeColor="text1"/>
          <w:sz w:val="28"/>
          <w:szCs w:val="28"/>
        </w:rPr>
        <w:t>22-19-66</w:t>
      </w:r>
      <w:r w:rsidR="008854BA" w:rsidRPr="004D4F59">
        <w:rPr>
          <w:color w:val="000000" w:themeColor="text1"/>
          <w:sz w:val="28"/>
          <w:szCs w:val="28"/>
        </w:rPr>
        <w:t>.</w:t>
      </w:r>
    </w:p>
    <w:p w:rsidR="00FF2902" w:rsidRPr="004D4F59" w:rsidRDefault="00FF2902" w:rsidP="0039165D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4D4F59">
        <w:rPr>
          <w:color w:val="000000" w:themeColor="text1"/>
          <w:sz w:val="28"/>
          <w:szCs w:val="28"/>
        </w:rPr>
        <w:t>(</w:t>
      </w:r>
      <w:r>
        <w:rPr>
          <w:color w:val="000000" w:themeColor="text1"/>
          <w:sz w:val="28"/>
          <w:szCs w:val="28"/>
        </w:rPr>
        <w:t xml:space="preserve">здание </w:t>
      </w:r>
      <w:r w:rsidR="008854BA">
        <w:rPr>
          <w:color w:val="000000" w:themeColor="text1"/>
          <w:sz w:val="28"/>
          <w:szCs w:val="28"/>
        </w:rPr>
        <w:t xml:space="preserve">Государственного бюджетного профессионального </w:t>
      </w:r>
      <w:r w:rsidR="00F4190F">
        <w:rPr>
          <w:color w:val="000000" w:themeColor="text1"/>
          <w:sz w:val="28"/>
          <w:szCs w:val="28"/>
        </w:rPr>
        <w:t>образовательного учреждения Ростовской области «</w:t>
      </w:r>
      <w:proofErr w:type="spellStart"/>
      <w:r w:rsidR="00F4190F">
        <w:rPr>
          <w:color w:val="000000" w:themeColor="text1"/>
          <w:sz w:val="28"/>
          <w:szCs w:val="28"/>
        </w:rPr>
        <w:t>Волгодонской</w:t>
      </w:r>
      <w:proofErr w:type="spellEnd"/>
      <w:r w:rsidR="00F4190F">
        <w:rPr>
          <w:color w:val="000000" w:themeColor="text1"/>
          <w:sz w:val="28"/>
          <w:szCs w:val="28"/>
        </w:rPr>
        <w:t xml:space="preserve"> медицинский  колледж»</w:t>
      </w:r>
      <w:r w:rsidRPr="004D4F59">
        <w:rPr>
          <w:color w:val="000000" w:themeColor="text1"/>
          <w:sz w:val="28"/>
          <w:szCs w:val="28"/>
        </w:rPr>
        <w:t>).</w:t>
      </w:r>
    </w:p>
    <w:p w:rsidR="00FF2902" w:rsidRPr="00301FB0" w:rsidRDefault="00FF2902" w:rsidP="0039165D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2.</w:t>
      </w:r>
      <w:r>
        <w:rPr>
          <w:color w:val="000000" w:themeColor="text1"/>
          <w:sz w:val="28"/>
          <w:szCs w:val="28"/>
        </w:rPr>
        <w:tab/>
      </w:r>
      <w:r w:rsidRPr="004D4F59">
        <w:rPr>
          <w:color w:val="000000" w:themeColor="text1"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FF2902" w:rsidRPr="00301FB0" w:rsidRDefault="00FF2902" w:rsidP="0039165D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3.</w:t>
      </w:r>
      <w:r>
        <w:rPr>
          <w:color w:val="000000" w:themeColor="text1"/>
          <w:sz w:val="28"/>
          <w:szCs w:val="28"/>
        </w:rPr>
        <w:tab/>
      </w:r>
      <w:r w:rsidRPr="00301FB0">
        <w:rPr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39165D">
        <w:rPr>
          <w:noProof/>
          <w:color w:val="000000" w:themeColor="text1"/>
          <w:sz w:val="28"/>
          <w:szCs w:val="28"/>
        </w:rPr>
        <w:t>города Волгодонска</w:t>
      </w:r>
      <w:r w:rsidRPr="00301FB0">
        <w:rPr>
          <w:noProof/>
          <w:color w:val="000000" w:themeColor="text1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FF2902" w:rsidRPr="00301FB0" w:rsidRDefault="00FF2902" w:rsidP="0039165D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4.</w:t>
      </w:r>
      <w:r>
        <w:rPr>
          <w:color w:val="000000" w:themeColor="text1"/>
          <w:sz w:val="28"/>
          <w:szCs w:val="28"/>
        </w:rPr>
        <w:tab/>
      </w:r>
      <w:proofErr w:type="gramStart"/>
      <w:r w:rsidRPr="00301FB0">
        <w:rPr>
          <w:iCs/>
          <w:color w:val="000000" w:themeColor="text1"/>
          <w:sz w:val="28"/>
        </w:rPr>
        <w:t>Контроль за</w:t>
      </w:r>
      <w:proofErr w:type="gramEnd"/>
      <w:r w:rsidRPr="00301FB0">
        <w:rPr>
          <w:iCs/>
          <w:color w:val="000000" w:themeColor="text1"/>
          <w:sz w:val="28"/>
        </w:rPr>
        <w:t xml:space="preserve"> </w:t>
      </w:r>
      <w:r>
        <w:rPr>
          <w:iCs/>
          <w:color w:val="000000" w:themeColor="text1"/>
          <w:sz w:val="28"/>
        </w:rPr>
        <w:t>исполнением</w:t>
      </w:r>
      <w:r w:rsidRPr="00301FB0">
        <w:rPr>
          <w:iCs/>
          <w:color w:val="000000" w:themeColor="text1"/>
          <w:sz w:val="28"/>
        </w:rPr>
        <w:t xml:space="preserve"> настоящего постановления возложить на председателя Территориальной избирательной комиссии </w:t>
      </w:r>
      <w:r w:rsidR="0039165D">
        <w:rPr>
          <w:iCs/>
          <w:color w:val="000000" w:themeColor="text1"/>
          <w:sz w:val="28"/>
        </w:rPr>
        <w:t xml:space="preserve">города Волгодонска </w:t>
      </w:r>
      <w:r w:rsidRPr="00301FB0">
        <w:rPr>
          <w:iCs/>
          <w:color w:val="000000" w:themeColor="text1"/>
          <w:sz w:val="28"/>
        </w:rPr>
        <w:t xml:space="preserve">Ростовской области </w:t>
      </w:r>
      <w:r w:rsidR="0039165D">
        <w:rPr>
          <w:iCs/>
          <w:color w:val="000000" w:themeColor="text1"/>
          <w:sz w:val="28"/>
        </w:rPr>
        <w:t>Филиппову Е.К</w:t>
      </w:r>
      <w:r w:rsidRPr="00301FB0">
        <w:rPr>
          <w:iCs/>
          <w:color w:val="000000" w:themeColor="text1"/>
          <w:sz w:val="28"/>
        </w:rPr>
        <w:t>.</w:t>
      </w:r>
    </w:p>
    <w:p w:rsidR="008F1BCC" w:rsidRDefault="008F1BCC" w:rsidP="00EC0326">
      <w:pPr>
        <w:suppressAutoHyphens w:val="0"/>
        <w:ind w:left="426"/>
        <w:rPr>
          <w:sz w:val="28"/>
          <w:szCs w:val="28"/>
          <w:lang w:eastAsia="ru-RU"/>
        </w:rPr>
      </w:pPr>
    </w:p>
    <w:p w:rsidR="00F0459F" w:rsidRPr="008F1BCC" w:rsidRDefault="00F0459F" w:rsidP="00EC0326">
      <w:pPr>
        <w:suppressAutoHyphens w:val="0"/>
        <w:ind w:left="426"/>
        <w:rPr>
          <w:sz w:val="28"/>
          <w:szCs w:val="28"/>
          <w:lang w:eastAsia="ru-RU"/>
        </w:rPr>
      </w:pPr>
    </w:p>
    <w:p w:rsidR="008F1BCC" w:rsidRDefault="008F1BCC" w:rsidP="00FA6AAD">
      <w:pPr>
        <w:suppressAutoHyphens w:val="0"/>
        <w:rPr>
          <w:sz w:val="28"/>
          <w:szCs w:val="28"/>
        </w:rPr>
      </w:pPr>
      <w:r w:rsidRPr="008F1BCC">
        <w:rPr>
          <w:sz w:val="28"/>
          <w:szCs w:val="28"/>
          <w:lang w:eastAsia="ru-RU"/>
        </w:rPr>
        <w:t>Председатель комиссии</w:t>
      </w:r>
      <w:r w:rsidR="00681D16">
        <w:rPr>
          <w:sz w:val="28"/>
          <w:szCs w:val="28"/>
        </w:rPr>
        <w:t xml:space="preserve">                      </w:t>
      </w:r>
      <w:r w:rsidR="005C776E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     </w:t>
      </w:r>
      <w:r w:rsidR="00C669D7">
        <w:rPr>
          <w:sz w:val="28"/>
          <w:szCs w:val="28"/>
        </w:rPr>
        <w:t xml:space="preserve">       </w:t>
      </w:r>
      <w:r>
        <w:rPr>
          <w:sz w:val="28"/>
          <w:szCs w:val="28"/>
        </w:rPr>
        <w:t>Е.К. Филиппова</w:t>
      </w:r>
    </w:p>
    <w:p w:rsidR="00681D16" w:rsidRPr="008F1BCC" w:rsidRDefault="00681D16" w:rsidP="00EC0326">
      <w:pPr>
        <w:suppressAutoHyphens w:val="0"/>
        <w:ind w:left="426"/>
        <w:rPr>
          <w:sz w:val="28"/>
          <w:szCs w:val="28"/>
          <w:lang w:eastAsia="ru-RU"/>
        </w:rPr>
      </w:pPr>
    </w:p>
    <w:p w:rsidR="008F1BCC" w:rsidRPr="008F1BCC" w:rsidRDefault="008F1BCC" w:rsidP="00EC0326">
      <w:pPr>
        <w:suppressAutoHyphens w:val="0"/>
        <w:ind w:left="426"/>
        <w:rPr>
          <w:sz w:val="28"/>
          <w:szCs w:val="28"/>
          <w:lang w:eastAsia="ru-RU"/>
        </w:rPr>
      </w:pPr>
    </w:p>
    <w:p w:rsidR="008F1BCC" w:rsidRPr="008F1BCC" w:rsidRDefault="008F1BCC" w:rsidP="00FA6AAD">
      <w:pPr>
        <w:widowControl w:val="0"/>
        <w:suppressAutoHyphens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eastAsia="ru-RU"/>
        </w:rPr>
      </w:pPr>
      <w:r w:rsidRPr="008F1BCC">
        <w:rPr>
          <w:sz w:val="28"/>
          <w:szCs w:val="28"/>
          <w:lang w:eastAsia="ru-RU"/>
        </w:rPr>
        <w:t xml:space="preserve">Секретарь комиссии </w:t>
      </w:r>
      <w:r>
        <w:rPr>
          <w:sz w:val="28"/>
          <w:szCs w:val="28"/>
          <w:lang w:eastAsia="ru-RU"/>
        </w:rPr>
        <w:t xml:space="preserve">                           </w:t>
      </w:r>
      <w:r w:rsidR="00681D16">
        <w:rPr>
          <w:sz w:val="28"/>
          <w:szCs w:val="28"/>
          <w:lang w:eastAsia="ru-RU"/>
        </w:rPr>
        <w:t xml:space="preserve">                             </w:t>
      </w:r>
      <w:r>
        <w:rPr>
          <w:sz w:val="28"/>
          <w:szCs w:val="28"/>
          <w:lang w:eastAsia="ru-RU"/>
        </w:rPr>
        <w:t xml:space="preserve">           А.И. </w:t>
      </w:r>
      <w:proofErr w:type="spellStart"/>
      <w:r>
        <w:rPr>
          <w:sz w:val="28"/>
          <w:szCs w:val="28"/>
          <w:lang w:eastAsia="ru-RU"/>
        </w:rPr>
        <w:t>Аваков</w:t>
      </w:r>
      <w:proofErr w:type="spellEnd"/>
      <w:r>
        <w:rPr>
          <w:sz w:val="28"/>
          <w:szCs w:val="28"/>
          <w:lang w:eastAsia="ru-RU"/>
        </w:rPr>
        <w:t xml:space="preserve"> </w:t>
      </w:r>
    </w:p>
    <w:p w:rsidR="001D1067" w:rsidRDefault="001D1067" w:rsidP="008F1BCC">
      <w:pPr>
        <w:rPr>
          <w:sz w:val="28"/>
          <w:szCs w:val="28"/>
          <w:lang w:eastAsia="ru-RU"/>
        </w:rPr>
      </w:pPr>
    </w:p>
    <w:p w:rsidR="001D1067" w:rsidRDefault="001D1067" w:rsidP="008F1BCC">
      <w:pPr>
        <w:rPr>
          <w:sz w:val="28"/>
          <w:szCs w:val="28"/>
          <w:lang w:eastAsia="ru-RU"/>
        </w:rPr>
      </w:pPr>
    </w:p>
    <w:p w:rsidR="001D1067" w:rsidRDefault="001D1067" w:rsidP="008F1BCC">
      <w:pPr>
        <w:rPr>
          <w:sz w:val="28"/>
          <w:szCs w:val="28"/>
          <w:lang w:eastAsia="ru-RU"/>
        </w:rPr>
      </w:pPr>
    </w:p>
    <w:p w:rsidR="004C3F65" w:rsidRDefault="004C3F65" w:rsidP="008F1BCC">
      <w:pPr>
        <w:rPr>
          <w:sz w:val="28"/>
          <w:szCs w:val="28"/>
          <w:lang w:eastAsia="ru-RU"/>
        </w:rPr>
      </w:pPr>
    </w:p>
    <w:p w:rsidR="004C3F65" w:rsidRDefault="004C3F65" w:rsidP="008F1BCC">
      <w:pPr>
        <w:rPr>
          <w:sz w:val="28"/>
          <w:szCs w:val="28"/>
          <w:lang w:eastAsia="ru-RU"/>
        </w:rPr>
      </w:pPr>
    </w:p>
    <w:p w:rsidR="004C3F65" w:rsidRDefault="004C3F65" w:rsidP="008F1BCC">
      <w:pPr>
        <w:rPr>
          <w:sz w:val="28"/>
          <w:szCs w:val="28"/>
          <w:lang w:eastAsia="ru-RU"/>
        </w:rPr>
      </w:pPr>
    </w:p>
    <w:p w:rsidR="004C3F65" w:rsidRDefault="004C3F65" w:rsidP="008F1BCC">
      <w:pPr>
        <w:rPr>
          <w:sz w:val="28"/>
          <w:szCs w:val="28"/>
          <w:lang w:eastAsia="ru-RU"/>
        </w:rPr>
      </w:pPr>
    </w:p>
    <w:p w:rsidR="004C3F65" w:rsidRDefault="004C3F65" w:rsidP="008F1BCC">
      <w:pPr>
        <w:rPr>
          <w:sz w:val="28"/>
          <w:szCs w:val="28"/>
          <w:lang w:eastAsia="ru-RU"/>
        </w:rPr>
      </w:pPr>
    </w:p>
    <w:p w:rsidR="004C3F65" w:rsidRDefault="004C3F65" w:rsidP="008F1BCC">
      <w:pPr>
        <w:rPr>
          <w:sz w:val="28"/>
          <w:szCs w:val="28"/>
          <w:lang w:eastAsia="ru-RU"/>
        </w:rPr>
      </w:pPr>
    </w:p>
    <w:p w:rsidR="004C3F65" w:rsidRDefault="004C3F65" w:rsidP="008F1BCC">
      <w:pPr>
        <w:rPr>
          <w:sz w:val="28"/>
          <w:szCs w:val="28"/>
          <w:lang w:eastAsia="ru-RU"/>
        </w:rPr>
      </w:pPr>
    </w:p>
    <w:p w:rsidR="004C3F65" w:rsidRDefault="004C3F65" w:rsidP="008F1BCC">
      <w:pPr>
        <w:rPr>
          <w:sz w:val="28"/>
          <w:szCs w:val="28"/>
          <w:lang w:eastAsia="ru-RU"/>
        </w:rPr>
      </w:pPr>
    </w:p>
    <w:p w:rsidR="004C3F65" w:rsidRDefault="004C3F65" w:rsidP="008F1BCC">
      <w:pPr>
        <w:rPr>
          <w:sz w:val="28"/>
          <w:szCs w:val="28"/>
          <w:lang w:eastAsia="ru-RU"/>
        </w:rPr>
      </w:pPr>
    </w:p>
    <w:p w:rsidR="004C3F65" w:rsidRDefault="004C3F65" w:rsidP="008F1BCC">
      <w:pPr>
        <w:rPr>
          <w:sz w:val="28"/>
          <w:szCs w:val="28"/>
          <w:lang w:eastAsia="ru-RU"/>
        </w:rPr>
      </w:pPr>
    </w:p>
    <w:p w:rsidR="00F0459F" w:rsidRDefault="00F0459F" w:rsidP="00681D16">
      <w:pPr>
        <w:tabs>
          <w:tab w:val="left" w:pos="5954"/>
          <w:tab w:val="left" w:pos="6379"/>
        </w:tabs>
        <w:rPr>
          <w:rFonts w:ascii="Times New Roman CYR" w:hAnsi="Times New Roman CYR"/>
          <w:szCs w:val="28"/>
        </w:rPr>
      </w:pPr>
    </w:p>
    <w:sectPr w:rsidR="00F0459F" w:rsidSect="00FA6AAD">
      <w:pgSz w:w="11906" w:h="16838"/>
      <w:pgMar w:top="709" w:right="1133" w:bottom="1134" w:left="1418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126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6D3E459E"/>
    <w:multiLevelType w:val="hybridMultilevel"/>
    <w:tmpl w:val="23060FCA"/>
    <w:lvl w:ilvl="0" w:tplc="0419000F">
      <w:start w:val="1"/>
      <w:numFmt w:val="decimal"/>
      <w:lvlText w:val="%1."/>
      <w:lvlJc w:val="left"/>
      <w:pPr>
        <w:ind w:left="967" w:hanging="360"/>
      </w:pPr>
    </w:lvl>
    <w:lvl w:ilvl="1" w:tplc="04190019" w:tentative="1">
      <w:start w:val="1"/>
      <w:numFmt w:val="lowerLetter"/>
      <w:lvlText w:val="%2."/>
      <w:lvlJc w:val="left"/>
      <w:pPr>
        <w:ind w:left="1687" w:hanging="360"/>
      </w:pPr>
    </w:lvl>
    <w:lvl w:ilvl="2" w:tplc="0419001B" w:tentative="1">
      <w:start w:val="1"/>
      <w:numFmt w:val="lowerRoman"/>
      <w:lvlText w:val="%3."/>
      <w:lvlJc w:val="right"/>
      <w:pPr>
        <w:ind w:left="2407" w:hanging="180"/>
      </w:pPr>
    </w:lvl>
    <w:lvl w:ilvl="3" w:tplc="0419000F" w:tentative="1">
      <w:start w:val="1"/>
      <w:numFmt w:val="decimal"/>
      <w:lvlText w:val="%4."/>
      <w:lvlJc w:val="left"/>
      <w:pPr>
        <w:ind w:left="3127" w:hanging="360"/>
      </w:pPr>
    </w:lvl>
    <w:lvl w:ilvl="4" w:tplc="04190019" w:tentative="1">
      <w:start w:val="1"/>
      <w:numFmt w:val="lowerLetter"/>
      <w:lvlText w:val="%5."/>
      <w:lvlJc w:val="left"/>
      <w:pPr>
        <w:ind w:left="3847" w:hanging="360"/>
      </w:pPr>
    </w:lvl>
    <w:lvl w:ilvl="5" w:tplc="0419001B" w:tentative="1">
      <w:start w:val="1"/>
      <w:numFmt w:val="lowerRoman"/>
      <w:lvlText w:val="%6."/>
      <w:lvlJc w:val="right"/>
      <w:pPr>
        <w:ind w:left="4567" w:hanging="180"/>
      </w:pPr>
    </w:lvl>
    <w:lvl w:ilvl="6" w:tplc="0419000F" w:tentative="1">
      <w:start w:val="1"/>
      <w:numFmt w:val="decimal"/>
      <w:lvlText w:val="%7."/>
      <w:lvlJc w:val="left"/>
      <w:pPr>
        <w:ind w:left="5287" w:hanging="360"/>
      </w:pPr>
    </w:lvl>
    <w:lvl w:ilvl="7" w:tplc="04190019" w:tentative="1">
      <w:start w:val="1"/>
      <w:numFmt w:val="lowerLetter"/>
      <w:lvlText w:val="%8."/>
      <w:lvlJc w:val="left"/>
      <w:pPr>
        <w:ind w:left="6007" w:hanging="360"/>
      </w:pPr>
    </w:lvl>
    <w:lvl w:ilvl="8" w:tplc="0419001B" w:tentative="1">
      <w:start w:val="1"/>
      <w:numFmt w:val="lowerRoman"/>
      <w:lvlText w:val="%9."/>
      <w:lvlJc w:val="right"/>
      <w:pPr>
        <w:ind w:left="6727" w:hanging="180"/>
      </w:pPr>
    </w:lvl>
  </w:abstractNum>
  <w:abstractNum w:abstractNumId="3">
    <w:nsid w:val="723E02E5"/>
    <w:multiLevelType w:val="hybridMultilevel"/>
    <w:tmpl w:val="23060FCA"/>
    <w:lvl w:ilvl="0" w:tplc="0419000F">
      <w:start w:val="1"/>
      <w:numFmt w:val="decimal"/>
      <w:lvlText w:val="%1."/>
      <w:lvlJc w:val="left"/>
      <w:pPr>
        <w:ind w:left="967" w:hanging="360"/>
      </w:pPr>
    </w:lvl>
    <w:lvl w:ilvl="1" w:tplc="04190019" w:tentative="1">
      <w:start w:val="1"/>
      <w:numFmt w:val="lowerLetter"/>
      <w:lvlText w:val="%2."/>
      <w:lvlJc w:val="left"/>
      <w:pPr>
        <w:ind w:left="1687" w:hanging="360"/>
      </w:pPr>
    </w:lvl>
    <w:lvl w:ilvl="2" w:tplc="0419001B" w:tentative="1">
      <w:start w:val="1"/>
      <w:numFmt w:val="lowerRoman"/>
      <w:lvlText w:val="%3."/>
      <w:lvlJc w:val="right"/>
      <w:pPr>
        <w:ind w:left="2407" w:hanging="180"/>
      </w:pPr>
    </w:lvl>
    <w:lvl w:ilvl="3" w:tplc="0419000F" w:tentative="1">
      <w:start w:val="1"/>
      <w:numFmt w:val="decimal"/>
      <w:lvlText w:val="%4."/>
      <w:lvlJc w:val="left"/>
      <w:pPr>
        <w:ind w:left="3127" w:hanging="360"/>
      </w:pPr>
    </w:lvl>
    <w:lvl w:ilvl="4" w:tplc="04190019" w:tentative="1">
      <w:start w:val="1"/>
      <w:numFmt w:val="lowerLetter"/>
      <w:lvlText w:val="%5."/>
      <w:lvlJc w:val="left"/>
      <w:pPr>
        <w:ind w:left="3847" w:hanging="360"/>
      </w:pPr>
    </w:lvl>
    <w:lvl w:ilvl="5" w:tplc="0419001B" w:tentative="1">
      <w:start w:val="1"/>
      <w:numFmt w:val="lowerRoman"/>
      <w:lvlText w:val="%6."/>
      <w:lvlJc w:val="right"/>
      <w:pPr>
        <w:ind w:left="4567" w:hanging="180"/>
      </w:pPr>
    </w:lvl>
    <w:lvl w:ilvl="6" w:tplc="0419000F" w:tentative="1">
      <w:start w:val="1"/>
      <w:numFmt w:val="decimal"/>
      <w:lvlText w:val="%7."/>
      <w:lvlJc w:val="left"/>
      <w:pPr>
        <w:ind w:left="5287" w:hanging="360"/>
      </w:pPr>
    </w:lvl>
    <w:lvl w:ilvl="7" w:tplc="04190019" w:tentative="1">
      <w:start w:val="1"/>
      <w:numFmt w:val="lowerLetter"/>
      <w:lvlText w:val="%8."/>
      <w:lvlJc w:val="left"/>
      <w:pPr>
        <w:ind w:left="6007" w:hanging="360"/>
      </w:pPr>
    </w:lvl>
    <w:lvl w:ilvl="8" w:tplc="0419001B" w:tentative="1">
      <w:start w:val="1"/>
      <w:numFmt w:val="lowerRoman"/>
      <w:lvlText w:val="%9."/>
      <w:lvlJc w:val="right"/>
      <w:pPr>
        <w:ind w:left="672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200"/>
  <w:drawingGridVerticalSpacing w:val="0"/>
  <w:displayHorizontalDrawingGridEvery w:val="0"/>
  <w:displayVerticalDrawingGridEvery w:val="0"/>
  <w:characterSpacingControl w:val="doNotCompress"/>
  <w:compat/>
  <w:rsids>
    <w:rsidRoot w:val="008F1BCC"/>
    <w:rsid w:val="0002374A"/>
    <w:rsid w:val="00026E09"/>
    <w:rsid w:val="0003234E"/>
    <w:rsid w:val="00070DE7"/>
    <w:rsid w:val="000D7ADD"/>
    <w:rsid w:val="000E2973"/>
    <w:rsid w:val="000F4303"/>
    <w:rsid w:val="001105EE"/>
    <w:rsid w:val="00111796"/>
    <w:rsid w:val="00122A21"/>
    <w:rsid w:val="00126B30"/>
    <w:rsid w:val="0013435C"/>
    <w:rsid w:val="00146285"/>
    <w:rsid w:val="001465DC"/>
    <w:rsid w:val="00151009"/>
    <w:rsid w:val="00161B06"/>
    <w:rsid w:val="0017253C"/>
    <w:rsid w:val="00173EAD"/>
    <w:rsid w:val="0019077F"/>
    <w:rsid w:val="001B4BE5"/>
    <w:rsid w:val="001D01F9"/>
    <w:rsid w:val="001D1067"/>
    <w:rsid w:val="001D2113"/>
    <w:rsid w:val="00236FDE"/>
    <w:rsid w:val="002444B0"/>
    <w:rsid w:val="00260549"/>
    <w:rsid w:val="002727DE"/>
    <w:rsid w:val="00342FA4"/>
    <w:rsid w:val="00373F45"/>
    <w:rsid w:val="00374E86"/>
    <w:rsid w:val="00380280"/>
    <w:rsid w:val="0038787A"/>
    <w:rsid w:val="0039165D"/>
    <w:rsid w:val="003977E2"/>
    <w:rsid w:val="003A441E"/>
    <w:rsid w:val="003C31D6"/>
    <w:rsid w:val="003D5829"/>
    <w:rsid w:val="004050F1"/>
    <w:rsid w:val="00445531"/>
    <w:rsid w:val="0045549C"/>
    <w:rsid w:val="0045596B"/>
    <w:rsid w:val="00460148"/>
    <w:rsid w:val="00461156"/>
    <w:rsid w:val="00490D72"/>
    <w:rsid w:val="004B5157"/>
    <w:rsid w:val="004C3F65"/>
    <w:rsid w:val="004D7AEA"/>
    <w:rsid w:val="004E3BD8"/>
    <w:rsid w:val="00580939"/>
    <w:rsid w:val="005A3FD0"/>
    <w:rsid w:val="005C776E"/>
    <w:rsid w:val="005F14F3"/>
    <w:rsid w:val="00611FAB"/>
    <w:rsid w:val="006606C2"/>
    <w:rsid w:val="006633DC"/>
    <w:rsid w:val="00681D16"/>
    <w:rsid w:val="006A39DB"/>
    <w:rsid w:val="006D4845"/>
    <w:rsid w:val="007017E4"/>
    <w:rsid w:val="007060AC"/>
    <w:rsid w:val="007166A8"/>
    <w:rsid w:val="007611DD"/>
    <w:rsid w:val="0077395B"/>
    <w:rsid w:val="00781CD5"/>
    <w:rsid w:val="0079433E"/>
    <w:rsid w:val="007F0118"/>
    <w:rsid w:val="0085326B"/>
    <w:rsid w:val="0085434D"/>
    <w:rsid w:val="008854BA"/>
    <w:rsid w:val="008A3F5E"/>
    <w:rsid w:val="008C0D3D"/>
    <w:rsid w:val="008F0552"/>
    <w:rsid w:val="008F1BCC"/>
    <w:rsid w:val="0091113E"/>
    <w:rsid w:val="009175FD"/>
    <w:rsid w:val="00922D37"/>
    <w:rsid w:val="00926C7D"/>
    <w:rsid w:val="00946D1E"/>
    <w:rsid w:val="00952DB8"/>
    <w:rsid w:val="00987CE2"/>
    <w:rsid w:val="00990966"/>
    <w:rsid w:val="009E6BB6"/>
    <w:rsid w:val="009F170A"/>
    <w:rsid w:val="00A01A44"/>
    <w:rsid w:val="00A12D7E"/>
    <w:rsid w:val="00AF7747"/>
    <w:rsid w:val="00B43119"/>
    <w:rsid w:val="00B70DC2"/>
    <w:rsid w:val="00B752FE"/>
    <w:rsid w:val="00B819F4"/>
    <w:rsid w:val="00C13F16"/>
    <w:rsid w:val="00C24040"/>
    <w:rsid w:val="00C30C1B"/>
    <w:rsid w:val="00C45283"/>
    <w:rsid w:val="00C669D7"/>
    <w:rsid w:val="00C90C32"/>
    <w:rsid w:val="00C90FBD"/>
    <w:rsid w:val="00C97261"/>
    <w:rsid w:val="00CF48C5"/>
    <w:rsid w:val="00D020AE"/>
    <w:rsid w:val="00D26C03"/>
    <w:rsid w:val="00D27642"/>
    <w:rsid w:val="00D46FA3"/>
    <w:rsid w:val="00D614EB"/>
    <w:rsid w:val="00D90C1B"/>
    <w:rsid w:val="00DB00A8"/>
    <w:rsid w:val="00DE5023"/>
    <w:rsid w:val="00DE5B8F"/>
    <w:rsid w:val="00E2092D"/>
    <w:rsid w:val="00E73B35"/>
    <w:rsid w:val="00E769C2"/>
    <w:rsid w:val="00E8120A"/>
    <w:rsid w:val="00EA7FBF"/>
    <w:rsid w:val="00EB75A8"/>
    <w:rsid w:val="00EC0326"/>
    <w:rsid w:val="00EC798A"/>
    <w:rsid w:val="00F0459F"/>
    <w:rsid w:val="00F14305"/>
    <w:rsid w:val="00F41537"/>
    <w:rsid w:val="00F4190F"/>
    <w:rsid w:val="00F80239"/>
    <w:rsid w:val="00F9279C"/>
    <w:rsid w:val="00FA6AAD"/>
    <w:rsid w:val="00FB28D9"/>
    <w:rsid w:val="00FC6BAA"/>
    <w:rsid w:val="00FF29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9F4"/>
    <w:pPr>
      <w:suppressAutoHyphens/>
    </w:pPr>
    <w:rPr>
      <w:sz w:val="24"/>
      <w:szCs w:val="24"/>
      <w:lang w:eastAsia="ar-SA"/>
    </w:rPr>
  </w:style>
  <w:style w:type="paragraph" w:styleId="2">
    <w:name w:val="heading 2"/>
    <w:basedOn w:val="a"/>
    <w:next w:val="a"/>
    <w:link w:val="20"/>
    <w:qFormat/>
    <w:rsid w:val="008F1BCC"/>
    <w:pPr>
      <w:keepNext/>
      <w:suppressAutoHyphens w:val="0"/>
      <w:jc w:val="center"/>
      <w:outlineLvl w:val="1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6633DC"/>
    <w:pPr>
      <w:keepNext/>
      <w:suppressAutoHyphens w:val="0"/>
      <w:ind w:left="-113" w:right="-113"/>
      <w:jc w:val="center"/>
      <w:outlineLvl w:val="3"/>
    </w:pPr>
    <w:rPr>
      <w:b/>
      <w:bCs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B819F4"/>
  </w:style>
  <w:style w:type="character" w:customStyle="1" w:styleId="WW8Num2z0">
    <w:name w:val="WW8Num2z0"/>
    <w:rsid w:val="00B819F4"/>
  </w:style>
  <w:style w:type="character" w:customStyle="1" w:styleId="WW8Num2z1">
    <w:name w:val="WW8Num2z1"/>
    <w:rsid w:val="00B819F4"/>
  </w:style>
  <w:style w:type="character" w:customStyle="1" w:styleId="WW8Num2z2">
    <w:name w:val="WW8Num2z2"/>
    <w:rsid w:val="00B819F4"/>
  </w:style>
  <w:style w:type="character" w:customStyle="1" w:styleId="WW8Num2z3">
    <w:name w:val="WW8Num2z3"/>
    <w:rsid w:val="00B819F4"/>
  </w:style>
  <w:style w:type="character" w:customStyle="1" w:styleId="WW8Num2z4">
    <w:name w:val="WW8Num2z4"/>
    <w:rsid w:val="00B819F4"/>
  </w:style>
  <w:style w:type="character" w:customStyle="1" w:styleId="WW8Num2z5">
    <w:name w:val="WW8Num2z5"/>
    <w:rsid w:val="00B819F4"/>
  </w:style>
  <w:style w:type="character" w:customStyle="1" w:styleId="WW8Num2z6">
    <w:name w:val="WW8Num2z6"/>
    <w:rsid w:val="00B819F4"/>
  </w:style>
  <w:style w:type="character" w:customStyle="1" w:styleId="WW8Num2z7">
    <w:name w:val="WW8Num2z7"/>
    <w:rsid w:val="00B819F4"/>
  </w:style>
  <w:style w:type="character" w:customStyle="1" w:styleId="WW8Num2z8">
    <w:name w:val="WW8Num2z8"/>
    <w:rsid w:val="00B819F4"/>
  </w:style>
  <w:style w:type="character" w:customStyle="1" w:styleId="WW8Num1z1">
    <w:name w:val="WW8Num1z1"/>
    <w:rsid w:val="00B819F4"/>
  </w:style>
  <w:style w:type="character" w:customStyle="1" w:styleId="WW8Num1z2">
    <w:name w:val="WW8Num1z2"/>
    <w:rsid w:val="00B819F4"/>
  </w:style>
  <w:style w:type="character" w:customStyle="1" w:styleId="WW8Num1z3">
    <w:name w:val="WW8Num1z3"/>
    <w:rsid w:val="00B819F4"/>
  </w:style>
  <w:style w:type="character" w:customStyle="1" w:styleId="WW8Num1z4">
    <w:name w:val="WW8Num1z4"/>
    <w:rsid w:val="00B819F4"/>
  </w:style>
  <w:style w:type="character" w:customStyle="1" w:styleId="WW8Num1z5">
    <w:name w:val="WW8Num1z5"/>
    <w:rsid w:val="00B819F4"/>
  </w:style>
  <w:style w:type="character" w:customStyle="1" w:styleId="WW8Num1z6">
    <w:name w:val="WW8Num1z6"/>
    <w:rsid w:val="00B819F4"/>
  </w:style>
  <w:style w:type="character" w:customStyle="1" w:styleId="WW8Num1z7">
    <w:name w:val="WW8Num1z7"/>
    <w:rsid w:val="00B819F4"/>
  </w:style>
  <w:style w:type="character" w:customStyle="1" w:styleId="WW8Num1z8">
    <w:name w:val="WW8Num1z8"/>
    <w:rsid w:val="00B819F4"/>
  </w:style>
  <w:style w:type="character" w:customStyle="1" w:styleId="1">
    <w:name w:val="Основной шрифт абзаца1"/>
    <w:rsid w:val="00B819F4"/>
  </w:style>
  <w:style w:type="paragraph" w:customStyle="1" w:styleId="a3">
    <w:name w:val="Заголовок"/>
    <w:basedOn w:val="a"/>
    <w:next w:val="a4"/>
    <w:rsid w:val="00B819F4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4">
    <w:name w:val="Body Text"/>
    <w:basedOn w:val="a"/>
    <w:rsid w:val="00B819F4"/>
    <w:pPr>
      <w:spacing w:after="120"/>
    </w:pPr>
  </w:style>
  <w:style w:type="paragraph" w:styleId="a5">
    <w:name w:val="List"/>
    <w:basedOn w:val="a4"/>
    <w:rsid w:val="00B819F4"/>
    <w:rPr>
      <w:rFonts w:cs="Mangal"/>
    </w:rPr>
  </w:style>
  <w:style w:type="paragraph" w:customStyle="1" w:styleId="10">
    <w:name w:val="Название1"/>
    <w:basedOn w:val="a"/>
    <w:rsid w:val="00B819F4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rsid w:val="00B819F4"/>
    <w:pPr>
      <w:suppressLineNumbers/>
    </w:pPr>
    <w:rPr>
      <w:rFonts w:cs="Mangal"/>
    </w:rPr>
  </w:style>
  <w:style w:type="paragraph" w:styleId="a6">
    <w:name w:val="Balloon Text"/>
    <w:basedOn w:val="a"/>
    <w:rsid w:val="00B819F4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B819F4"/>
    <w:pPr>
      <w:suppressAutoHyphens/>
      <w:autoSpaceDE w:val="0"/>
    </w:pPr>
    <w:rPr>
      <w:rFonts w:ascii="Courier New" w:eastAsia="Calibri" w:hAnsi="Courier New" w:cs="Courier New"/>
      <w:lang w:eastAsia="ar-SA"/>
    </w:rPr>
  </w:style>
  <w:style w:type="paragraph" w:customStyle="1" w:styleId="ConsPlusNormal">
    <w:name w:val="ConsPlusNormal"/>
    <w:rsid w:val="00B819F4"/>
    <w:pPr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a7">
    <w:name w:val="Содержимое таблицы"/>
    <w:basedOn w:val="a"/>
    <w:rsid w:val="00B819F4"/>
    <w:pPr>
      <w:suppressLineNumbers/>
    </w:pPr>
  </w:style>
  <w:style w:type="paragraph" w:customStyle="1" w:styleId="a8">
    <w:name w:val="Заголовок таблицы"/>
    <w:basedOn w:val="a7"/>
    <w:rsid w:val="00B819F4"/>
    <w:pPr>
      <w:jc w:val="center"/>
    </w:pPr>
    <w:rPr>
      <w:b/>
      <w:bCs/>
    </w:rPr>
  </w:style>
  <w:style w:type="character" w:customStyle="1" w:styleId="20">
    <w:name w:val="Заголовок 2 Знак"/>
    <w:link w:val="2"/>
    <w:rsid w:val="008F1BCC"/>
    <w:rPr>
      <w:b/>
      <w:sz w:val="28"/>
      <w:szCs w:val="24"/>
    </w:rPr>
  </w:style>
  <w:style w:type="paragraph" w:customStyle="1" w:styleId="ConsNonformat">
    <w:name w:val="ConsNonformat"/>
    <w:rsid w:val="0046115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9">
    <w:name w:val="Рабочий"/>
    <w:basedOn w:val="a"/>
    <w:rsid w:val="00EC798A"/>
    <w:pPr>
      <w:suppressAutoHyphens w:val="0"/>
      <w:spacing w:line="360" w:lineRule="auto"/>
      <w:ind w:firstLine="709"/>
      <w:jc w:val="both"/>
    </w:pPr>
    <w:rPr>
      <w:szCs w:val="20"/>
      <w:lang w:eastAsia="ru-RU"/>
    </w:rPr>
  </w:style>
  <w:style w:type="character" w:customStyle="1" w:styleId="40">
    <w:name w:val="Заголовок 4 Знак"/>
    <w:basedOn w:val="a0"/>
    <w:link w:val="4"/>
    <w:rsid w:val="006633DC"/>
    <w:rPr>
      <w:b/>
      <w:bCs/>
      <w:sz w:val="24"/>
    </w:rPr>
  </w:style>
  <w:style w:type="paragraph" w:styleId="aa">
    <w:name w:val="List Paragraph"/>
    <w:basedOn w:val="a"/>
    <w:uiPriority w:val="34"/>
    <w:qFormat/>
    <w:rsid w:val="006633DC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973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634F18-036C-421A-BEB6-F85805778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2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Администрация города Волгодонска</Company>
  <LinksUpToDate>false</LinksUpToDate>
  <CharactersWithSpaces>2563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1</dc:creator>
  <cp:lastModifiedBy>sek_tik</cp:lastModifiedBy>
  <cp:revision>4</cp:revision>
  <cp:lastPrinted>2021-08-05T10:03:00Z</cp:lastPrinted>
  <dcterms:created xsi:type="dcterms:W3CDTF">2021-08-05T08:32:00Z</dcterms:created>
  <dcterms:modified xsi:type="dcterms:W3CDTF">2021-08-05T11:36:00Z</dcterms:modified>
</cp:coreProperties>
</file>