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6B6022">
        <w:rPr>
          <w:szCs w:val="28"/>
        </w:rPr>
        <w:t>6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6B6022">
        <w:rPr>
          <w:szCs w:val="28"/>
        </w:rPr>
        <w:t>6</w:t>
      </w:r>
      <w:r w:rsidR="003D3B57">
        <w:rPr>
          <w:szCs w:val="28"/>
        </w:rPr>
        <w:t>-</w:t>
      </w:r>
      <w:r w:rsidR="002378F5">
        <w:rPr>
          <w:szCs w:val="28"/>
        </w:rPr>
        <w:t>1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6B6022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6B6022">
              <w:rPr>
                <w:b/>
                <w:szCs w:val="28"/>
              </w:rPr>
              <w:t>Цуканова Виталия Михайловича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196710">
              <w:rPr>
                <w:b/>
                <w:szCs w:val="28"/>
              </w:rPr>
              <w:t>2</w:t>
            </w:r>
            <w:r w:rsidR="006B6022">
              <w:rPr>
                <w:b/>
                <w:szCs w:val="28"/>
              </w:rPr>
              <w:t>5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6B6022">
        <w:rPr>
          <w:b w:val="0"/>
          <w:spacing w:val="0"/>
          <w:sz w:val="28"/>
          <w:szCs w:val="28"/>
          <w:lang w:val="ru-RU"/>
        </w:rPr>
        <w:t>Цуканова Виталия Михайловича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6B6022">
        <w:rPr>
          <w:b w:val="0"/>
          <w:bCs/>
          <w:spacing w:val="0"/>
          <w:sz w:val="28"/>
          <w:szCs w:val="28"/>
        </w:rPr>
        <w:t>выдвинут</w:t>
      </w:r>
      <w:r w:rsidR="009612BD" w:rsidRPr="006B6022">
        <w:rPr>
          <w:b w:val="0"/>
          <w:bCs/>
          <w:spacing w:val="0"/>
          <w:sz w:val="28"/>
          <w:szCs w:val="28"/>
          <w:lang w:val="ru-RU"/>
        </w:rPr>
        <w:t>о</w:t>
      </w:r>
      <w:r w:rsidR="00196710" w:rsidRPr="006B6022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6B6022">
        <w:rPr>
          <w:b w:val="0"/>
          <w:bCs/>
          <w:spacing w:val="0"/>
          <w:sz w:val="28"/>
          <w:szCs w:val="28"/>
        </w:rPr>
        <w:t xml:space="preserve"> </w:t>
      </w:r>
      <w:r w:rsidR="006B6022" w:rsidRPr="006B6022">
        <w:rPr>
          <w:rFonts w:eastAsia="Calibri"/>
          <w:spacing w:val="0"/>
          <w:sz w:val="28"/>
          <w:szCs w:val="28"/>
        </w:rPr>
        <w:t>Волгодонск</w:t>
      </w:r>
      <w:r w:rsidR="006B6022">
        <w:rPr>
          <w:rFonts w:eastAsia="Calibri"/>
          <w:spacing w:val="0"/>
          <w:sz w:val="28"/>
          <w:szCs w:val="28"/>
          <w:lang w:val="ru-RU"/>
        </w:rPr>
        <w:t>им</w:t>
      </w:r>
      <w:r w:rsidR="006B6022" w:rsidRPr="006B6022">
        <w:rPr>
          <w:rFonts w:eastAsia="Calibri"/>
          <w:spacing w:val="0"/>
          <w:sz w:val="28"/>
          <w:szCs w:val="28"/>
        </w:rPr>
        <w:t xml:space="preserve"> городск</w:t>
      </w:r>
      <w:r w:rsidR="006B6022">
        <w:rPr>
          <w:rFonts w:eastAsia="Calibri"/>
          <w:spacing w:val="0"/>
          <w:sz w:val="28"/>
          <w:szCs w:val="28"/>
          <w:lang w:val="ru-RU"/>
        </w:rPr>
        <w:t>им</w:t>
      </w:r>
      <w:r w:rsidR="006B6022" w:rsidRPr="006B6022">
        <w:rPr>
          <w:rFonts w:eastAsia="Calibri"/>
          <w:spacing w:val="0"/>
          <w:sz w:val="28"/>
          <w:szCs w:val="28"/>
        </w:rPr>
        <w:t xml:space="preserve"> отделение</w:t>
      </w:r>
      <w:r w:rsidR="006B6022">
        <w:rPr>
          <w:rFonts w:eastAsia="Calibri"/>
          <w:spacing w:val="0"/>
          <w:sz w:val="28"/>
          <w:szCs w:val="28"/>
          <w:lang w:val="ru-RU"/>
        </w:rPr>
        <w:t>м</w:t>
      </w:r>
      <w:r w:rsidR="006B6022" w:rsidRPr="006B6022">
        <w:rPr>
          <w:rFonts w:eastAsia="Calibri"/>
          <w:spacing w:val="0"/>
          <w:sz w:val="28"/>
          <w:szCs w:val="28"/>
        </w:rPr>
        <w:t xml:space="preserve"> Всероссийской политической партии «ЕДИНАЯ РО</w:t>
      </w:r>
      <w:r w:rsidR="006B6022" w:rsidRPr="006B6022">
        <w:rPr>
          <w:rFonts w:eastAsia="Calibri"/>
          <w:spacing w:val="0"/>
          <w:sz w:val="28"/>
          <w:szCs w:val="28"/>
        </w:rPr>
        <w:t>С</w:t>
      </w:r>
      <w:r w:rsidR="006B6022" w:rsidRPr="006B6022">
        <w:rPr>
          <w:rFonts w:eastAsia="Calibri"/>
          <w:spacing w:val="0"/>
          <w:sz w:val="28"/>
          <w:szCs w:val="28"/>
        </w:rPr>
        <w:t>СИЯ»</w:t>
      </w:r>
      <w:r w:rsidR="00964A4A" w:rsidRPr="006B6022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6B6022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6B6022">
        <w:rPr>
          <w:b w:val="0"/>
          <w:spacing w:val="0"/>
          <w:sz w:val="28"/>
          <w:szCs w:val="28"/>
        </w:rPr>
        <w:t>о</w:t>
      </w:r>
      <w:r w:rsidR="004A6379" w:rsidRPr="006B6022">
        <w:rPr>
          <w:b w:val="0"/>
          <w:spacing w:val="0"/>
          <w:sz w:val="28"/>
          <w:szCs w:val="28"/>
          <w:lang w:val="ru-RU"/>
        </w:rPr>
        <w:t> </w:t>
      </w:r>
      <w:r w:rsidRPr="006B6022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6B6022">
        <w:rPr>
          <w:b w:val="0"/>
          <w:spacing w:val="0"/>
          <w:sz w:val="28"/>
          <w:szCs w:val="28"/>
          <w:lang w:val="ru-RU"/>
        </w:rPr>
        <w:t> </w:t>
      </w:r>
      <w:r w:rsidR="00196710" w:rsidRPr="006B6022">
        <w:rPr>
          <w:b w:val="0"/>
          <w:spacing w:val="0"/>
          <w:sz w:val="28"/>
          <w:szCs w:val="28"/>
          <w:lang w:val="ru-RU"/>
        </w:rPr>
        <w:t>2</w:t>
      </w:r>
      <w:r w:rsidR="006B6022">
        <w:rPr>
          <w:b w:val="0"/>
          <w:spacing w:val="0"/>
          <w:sz w:val="28"/>
          <w:szCs w:val="28"/>
          <w:lang w:val="ru-RU"/>
        </w:rPr>
        <w:t>5</w:t>
      </w:r>
      <w:r w:rsidRPr="006B6022">
        <w:rPr>
          <w:b w:val="0"/>
          <w:spacing w:val="0"/>
          <w:sz w:val="28"/>
          <w:szCs w:val="28"/>
        </w:rPr>
        <w:t xml:space="preserve">, </w:t>
      </w:r>
      <w:r w:rsidR="007619F3" w:rsidRPr="006B6022">
        <w:rPr>
          <w:b w:val="0"/>
          <w:spacing w:val="0"/>
          <w:sz w:val="28"/>
          <w:szCs w:val="28"/>
        </w:rPr>
        <w:t>а также документов, представленных в</w:t>
      </w:r>
      <w:r w:rsidR="007619F3" w:rsidRPr="008C5C6C">
        <w:rPr>
          <w:b w:val="0"/>
          <w:spacing w:val="0"/>
          <w:sz w:val="28"/>
          <w:szCs w:val="28"/>
        </w:rPr>
        <w:t xml:space="preserve">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6B6022">
        <w:rPr>
          <w:szCs w:val="28"/>
          <w:lang w:val="ru-RU"/>
        </w:rPr>
        <w:t>Цуканова Виталия Михайловича</w:t>
      </w:r>
      <w:r w:rsidRPr="008C5C6C">
        <w:rPr>
          <w:bCs/>
          <w:szCs w:val="28"/>
        </w:rPr>
        <w:t xml:space="preserve">, </w:t>
      </w:r>
      <w:r w:rsidR="006B6022" w:rsidRPr="00BF4A82">
        <w:rPr>
          <w:rFonts w:eastAsia="Calibri"/>
          <w:szCs w:val="28"/>
        </w:rPr>
        <w:t>19 декабря 1968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196710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196710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6B6022" w:rsidRPr="006B6022">
        <w:rPr>
          <w:rFonts w:eastAsia="Calibri"/>
          <w:szCs w:val="28"/>
        </w:rPr>
        <w:t>Волгодонск</w:t>
      </w:r>
      <w:r w:rsidR="006B6022">
        <w:rPr>
          <w:rFonts w:eastAsia="Calibri"/>
          <w:szCs w:val="28"/>
          <w:lang w:val="ru-RU"/>
        </w:rPr>
        <w:t>им</w:t>
      </w:r>
      <w:r w:rsidR="006B6022" w:rsidRPr="006B6022">
        <w:rPr>
          <w:rFonts w:eastAsia="Calibri"/>
          <w:szCs w:val="28"/>
        </w:rPr>
        <w:t xml:space="preserve"> городск</w:t>
      </w:r>
      <w:r w:rsidR="006B6022">
        <w:rPr>
          <w:rFonts w:eastAsia="Calibri"/>
          <w:szCs w:val="28"/>
          <w:lang w:val="ru-RU"/>
        </w:rPr>
        <w:t>им</w:t>
      </w:r>
      <w:r w:rsidR="006B6022" w:rsidRPr="006B6022">
        <w:rPr>
          <w:rFonts w:eastAsia="Calibri"/>
          <w:szCs w:val="28"/>
        </w:rPr>
        <w:t xml:space="preserve"> отделение</w:t>
      </w:r>
      <w:r w:rsidR="006B6022">
        <w:rPr>
          <w:rFonts w:eastAsia="Calibri"/>
          <w:szCs w:val="28"/>
          <w:lang w:val="ru-RU"/>
        </w:rPr>
        <w:t>м</w:t>
      </w:r>
      <w:r w:rsidR="006B6022" w:rsidRPr="006B6022">
        <w:rPr>
          <w:rFonts w:eastAsia="Calibri"/>
          <w:szCs w:val="28"/>
        </w:rPr>
        <w:t xml:space="preserve"> Всероссийской политической партии «ЕДИНАЯ РО</w:t>
      </w:r>
      <w:r w:rsidR="006B6022" w:rsidRPr="006B6022">
        <w:rPr>
          <w:rFonts w:eastAsia="Calibri"/>
          <w:szCs w:val="28"/>
        </w:rPr>
        <w:t>С</w:t>
      </w:r>
      <w:r w:rsidR="006B6022" w:rsidRPr="006B6022">
        <w:rPr>
          <w:rFonts w:eastAsia="Calibri"/>
          <w:szCs w:val="28"/>
        </w:rPr>
        <w:t>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196710">
        <w:rPr>
          <w:szCs w:val="28"/>
          <w:lang w:val="ru-RU"/>
        </w:rPr>
        <w:t>2</w:t>
      </w:r>
      <w:r w:rsidR="006B6022">
        <w:rPr>
          <w:szCs w:val="28"/>
          <w:lang w:val="ru-RU"/>
        </w:rPr>
        <w:t>5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6B6022">
        <w:rPr>
          <w:szCs w:val="28"/>
          <w:lang w:val="ru-RU"/>
        </w:rPr>
        <w:t>6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2378F5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2378F5">
        <w:rPr>
          <w:szCs w:val="28"/>
          <w:lang w:val="ru-RU"/>
        </w:rPr>
        <w:t>02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2378F5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A65" w:rsidRDefault="00F04A65">
      <w:r>
        <w:separator/>
      </w:r>
    </w:p>
  </w:endnote>
  <w:endnote w:type="continuationSeparator" w:id="0">
    <w:p w:rsidR="00F04A65" w:rsidRDefault="00F04A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A65" w:rsidRDefault="00F04A65">
      <w:r>
        <w:separator/>
      </w:r>
    </w:p>
  </w:footnote>
  <w:footnote w:type="continuationSeparator" w:id="0">
    <w:p w:rsidR="00F04A65" w:rsidRDefault="00F04A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C0300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47D11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378F5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01FE3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B6022"/>
    <w:rsid w:val="006C0300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96294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A65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2020-08-07T11:13:00Z</dcterms:created>
  <dcterms:modified xsi:type="dcterms:W3CDTF">2020-08-07T11:13:00Z</dcterms:modified>
</cp:coreProperties>
</file>