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697BBC" w:rsidRDefault="00F5368C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94381F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4219" w:rsidRPr="00DE13EE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года</w:t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25-1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BC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F5368C" w:rsidP="008855EA">
      <w:pPr>
        <w:spacing w:after="0" w:line="240" w:lineRule="auto"/>
        <w:ind w:left="1276" w:right="1133"/>
        <w:jc w:val="both"/>
        <w:rPr>
          <w:rFonts w:ascii="Times New Roman" w:hAnsi="Times New Roman"/>
          <w:b/>
          <w:sz w:val="28"/>
          <w:szCs w:val="28"/>
        </w:rPr>
      </w:pPr>
      <w:r w:rsidRPr="00F5368C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6B1C4E">
        <w:rPr>
          <w:rFonts w:ascii="Times New Roman" w:hAnsi="Times New Roman"/>
          <w:b/>
          <w:sz w:val="28"/>
          <w:szCs w:val="28"/>
        </w:rPr>
        <w:t>Протокол</w:t>
      </w:r>
      <w:r w:rsidRPr="00F5368C">
        <w:rPr>
          <w:rFonts w:ascii="Times New Roman" w:hAnsi="Times New Roman"/>
          <w:b/>
          <w:sz w:val="28"/>
          <w:szCs w:val="28"/>
        </w:rPr>
        <w:t xml:space="preserve">ов жеребьевки между политическими партиями и зарегистрированными кандидатами по одномандатному избирательному Ростовская область – </w:t>
      </w:r>
      <w:r>
        <w:rPr>
          <w:rFonts w:ascii="Times New Roman" w:hAnsi="Times New Roman"/>
          <w:b/>
          <w:sz w:val="28"/>
          <w:szCs w:val="28"/>
        </w:rPr>
        <w:t>Волгодонской одномандатный избирательный округ № 155</w:t>
      </w:r>
      <w:r w:rsidRPr="00F5368C">
        <w:rPr>
          <w:rFonts w:ascii="Times New Roman" w:hAnsi="Times New Roman"/>
          <w:b/>
          <w:sz w:val="28"/>
          <w:szCs w:val="28"/>
        </w:rPr>
        <w:t xml:space="preserve"> печатной площади, предоставляемой безвозмездно в региональных государственных периодических печатных изданиях, территория распространения которых в соответствии со свидетельством о регистрации средства массовой информации включает в себя территорию одномандатного избирательного округа </w:t>
      </w:r>
      <w:r w:rsidR="00B06887" w:rsidRPr="00B06887">
        <w:rPr>
          <w:rFonts w:ascii="Times New Roman" w:hAnsi="Times New Roman"/>
          <w:b/>
          <w:sz w:val="28"/>
          <w:szCs w:val="28"/>
        </w:rPr>
        <w:t>Ростовская область – Волгодонской одномандатный избирательный округ № 155</w:t>
      </w:r>
      <w:r w:rsidRPr="00F5368C">
        <w:rPr>
          <w:rFonts w:ascii="Times New Roman" w:hAnsi="Times New Roman"/>
          <w:b/>
          <w:sz w:val="28"/>
          <w:szCs w:val="28"/>
        </w:rPr>
        <w:t>, либо входит в состав его территории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0F63CA" w:rsidRDefault="000F63CA" w:rsidP="00B93E12">
      <w:pPr>
        <w:spacing w:after="0" w:line="240" w:lineRule="auto"/>
        <w:rPr>
          <w:sz w:val="28"/>
          <w:szCs w:val="28"/>
        </w:rPr>
      </w:pPr>
    </w:p>
    <w:p w:rsidR="008D2182" w:rsidRPr="008D2182" w:rsidRDefault="00B06887" w:rsidP="008D21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0688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со статьями 64, 66 Феде</w:t>
      </w:r>
      <w:r w:rsidR="00CD41B4">
        <w:rPr>
          <w:rFonts w:ascii="Times New Roman" w:eastAsia="Times New Roman" w:hAnsi="Times New Roman"/>
          <w:sz w:val="28"/>
          <w:szCs w:val="28"/>
          <w:lang w:eastAsia="ru-RU"/>
        </w:rPr>
        <w:t>рального закона от 22.02.2014 № </w:t>
      </w:r>
      <w:r w:rsidRPr="00B06887">
        <w:rPr>
          <w:rFonts w:ascii="Times New Roman" w:eastAsia="Times New Roman" w:hAnsi="Times New Roman"/>
          <w:sz w:val="28"/>
          <w:szCs w:val="28"/>
          <w:lang w:eastAsia="ru-RU"/>
        </w:rPr>
        <w:t>20-ФЗ «О выборов депутатов Государственной Думы Федерального Собрания Российской Федерации», постановлением Центральной избирательной комиссии Российской Федерации от 04.08.2021 № 36/291-8 «</w:t>
      </w:r>
      <w:r w:rsidRPr="00B06887">
        <w:rPr>
          <w:rFonts w:ascii="Times New Roman" w:hAnsi="Times New Roman"/>
          <w:sz w:val="28"/>
          <w:szCs w:val="28"/>
        </w:rPr>
        <w:t>О </w:t>
      </w:r>
      <w:r w:rsidRPr="00B06887">
        <w:rPr>
          <w:rFonts w:ascii="Times New Roman" w:hAnsi="Times New Roman"/>
          <w:sz w:val="28"/>
          <w:szCs w:val="28"/>
          <w:lang w:eastAsia="ru-RU"/>
        </w:rPr>
        <w:t>порядках</w:t>
      </w:r>
      <w:r w:rsidRPr="00B0688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 изданиях, региональных государственных пер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иодических печатных изданиях», </w:t>
      </w:r>
      <w:r w:rsidRPr="00B06887"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 комиссии Рос</w:t>
      </w:r>
      <w:r w:rsidR="00CD41B4">
        <w:rPr>
          <w:rFonts w:ascii="Times New Roman" w:eastAsia="Times New Roman" w:hAnsi="Times New Roman"/>
          <w:sz w:val="28"/>
          <w:szCs w:val="28"/>
          <w:lang w:eastAsia="ru-RU"/>
        </w:rPr>
        <w:t>товской области от 05.08.2021 № </w:t>
      </w:r>
      <w:r w:rsidRPr="00B06887">
        <w:rPr>
          <w:rFonts w:ascii="Times New Roman" w:eastAsia="Times New Roman" w:hAnsi="Times New Roman"/>
          <w:sz w:val="28"/>
          <w:szCs w:val="28"/>
          <w:lang w:eastAsia="ru-RU"/>
        </w:rPr>
        <w:t>170-19 «Об определении территориальных избирательных комиссий Ростовской области для проведения жеребьевки по распределению печатной площади,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в Ростовской области при проведении выборов депутатов Государственной Думы Федерального Собрания Российской Федерации восьмого созыва»</w:t>
      </w:r>
    </w:p>
    <w:p w:rsidR="001D4BF7" w:rsidRPr="003E1120" w:rsidRDefault="001D4BF7" w:rsidP="008D2182">
      <w:pPr>
        <w:spacing w:before="240" w:after="240" w:line="360" w:lineRule="auto"/>
        <w:jc w:val="center"/>
        <w:rPr>
          <w:rFonts w:ascii="Times New Roman" w:hAnsi="Times New Roman"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  <w:r w:rsidR="008D2182">
        <w:rPr>
          <w:rFonts w:ascii="Times New Roman" w:hAnsi="Times New Roman"/>
          <w:iCs/>
          <w:sz w:val="28"/>
          <w:szCs w:val="28"/>
        </w:rPr>
        <w:t xml:space="preserve"> </w:t>
      </w:r>
      <w:r w:rsidRPr="003E1120">
        <w:rPr>
          <w:rFonts w:ascii="Times New Roman" w:hAnsi="Times New Roman"/>
          <w:iCs/>
          <w:sz w:val="28"/>
          <w:szCs w:val="28"/>
        </w:rPr>
        <w:t>ПОСТАНОВИЛА:</w:t>
      </w:r>
    </w:p>
    <w:p w:rsidR="008D2182" w:rsidRPr="008D2182" w:rsidRDefault="00B06887" w:rsidP="008D2182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B06887">
        <w:rPr>
          <w:kern w:val="28"/>
          <w:szCs w:val="28"/>
        </w:rPr>
        <w:lastRenderedPageBreak/>
        <w:t>1.</w:t>
      </w:r>
      <w:r>
        <w:rPr>
          <w:kern w:val="28"/>
          <w:szCs w:val="28"/>
        </w:rPr>
        <w:tab/>
      </w:r>
      <w:r w:rsidRPr="00B06887">
        <w:rPr>
          <w:kern w:val="28"/>
          <w:szCs w:val="28"/>
        </w:rPr>
        <w:t xml:space="preserve">Утвердить </w:t>
      </w:r>
      <w:r w:rsidR="006B1C4E">
        <w:rPr>
          <w:kern w:val="28"/>
          <w:szCs w:val="28"/>
        </w:rPr>
        <w:t>Протокол</w:t>
      </w:r>
      <w:r w:rsidRPr="00B06887">
        <w:rPr>
          <w:kern w:val="28"/>
          <w:szCs w:val="28"/>
        </w:rPr>
        <w:t>ы жеребьевки между политическими партиями и зарегистрированными кандидатами по одномандатному избирательному округу Ростовская область – Волгодонской одномандатный избирательный округ № 155</w:t>
      </w:r>
      <w:r>
        <w:rPr>
          <w:kern w:val="28"/>
          <w:szCs w:val="28"/>
        </w:rPr>
        <w:t xml:space="preserve">, </w:t>
      </w:r>
      <w:r w:rsidRPr="00B06887">
        <w:rPr>
          <w:kern w:val="28"/>
          <w:szCs w:val="28"/>
        </w:rPr>
        <w:t>печатной площади, предоставляемой безвозмездно в региональных государственных периодических печатных изданиях, территория распространения которых в соответствии со</w:t>
      </w:r>
      <w:r w:rsidR="000F63CA">
        <w:rPr>
          <w:kern w:val="28"/>
          <w:szCs w:val="28"/>
        </w:rPr>
        <w:t> </w:t>
      </w:r>
      <w:r w:rsidRPr="00B06887">
        <w:rPr>
          <w:kern w:val="28"/>
          <w:szCs w:val="28"/>
        </w:rPr>
        <w:t>свидетельством о регистрации средства массовой информации включает в себя территорию одномандатного избирательного округа Ростовская область</w:t>
      </w:r>
      <w:r>
        <w:rPr>
          <w:kern w:val="28"/>
          <w:szCs w:val="28"/>
        </w:rPr>
        <w:t> </w:t>
      </w:r>
      <w:r w:rsidRPr="00B06887">
        <w:rPr>
          <w:kern w:val="28"/>
          <w:szCs w:val="28"/>
        </w:rPr>
        <w:t>– Волгодонской одномандатный избирательный округ № 155, либо входит в состав его территории, проведенной 1</w:t>
      </w:r>
      <w:r w:rsidR="000F63CA">
        <w:rPr>
          <w:kern w:val="28"/>
          <w:szCs w:val="28"/>
        </w:rPr>
        <w:t xml:space="preserve">8 </w:t>
      </w:r>
      <w:r w:rsidRPr="00B06887">
        <w:rPr>
          <w:kern w:val="28"/>
          <w:szCs w:val="28"/>
        </w:rPr>
        <w:t xml:space="preserve">августа 2021 года Территориальной избирательной комиссией </w:t>
      </w:r>
      <w:r>
        <w:rPr>
          <w:kern w:val="28"/>
          <w:szCs w:val="28"/>
        </w:rPr>
        <w:t xml:space="preserve">города Волгодонска </w:t>
      </w:r>
      <w:r w:rsidR="00CD41B4">
        <w:rPr>
          <w:kern w:val="28"/>
          <w:szCs w:val="28"/>
        </w:rPr>
        <w:t xml:space="preserve">Ростовской области </w:t>
      </w:r>
      <w:r w:rsidRPr="00B06887">
        <w:rPr>
          <w:kern w:val="28"/>
          <w:szCs w:val="28"/>
        </w:rPr>
        <w:t>с участием представителей региональных государственных п</w:t>
      </w:r>
      <w:r w:rsidR="006A1628">
        <w:rPr>
          <w:kern w:val="28"/>
          <w:szCs w:val="28"/>
        </w:rPr>
        <w:t xml:space="preserve">ериодических печатных изданиях </w:t>
      </w:r>
      <w:r w:rsidRPr="00B06887">
        <w:rPr>
          <w:kern w:val="28"/>
          <w:szCs w:val="28"/>
        </w:rPr>
        <w:t>(прилагаются).</w:t>
      </w:r>
    </w:p>
    <w:p w:rsidR="001829E6" w:rsidRDefault="008D2182" w:rsidP="008D2182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8D2182">
        <w:rPr>
          <w:kern w:val="28"/>
          <w:szCs w:val="28"/>
        </w:rPr>
        <w:t>2.</w:t>
      </w:r>
      <w:r w:rsidR="001829E6">
        <w:rPr>
          <w:kern w:val="28"/>
          <w:szCs w:val="28"/>
        </w:rPr>
        <w:tab/>
      </w:r>
      <w:r w:rsidRPr="008D2182">
        <w:rPr>
          <w:kern w:val="28"/>
          <w:szCs w:val="28"/>
        </w:rPr>
        <w:t xml:space="preserve">Разместить настоящее постановление на сайте </w:t>
      </w:r>
      <w:r w:rsidR="001829E6" w:rsidRPr="001829E6">
        <w:rPr>
          <w:kern w:val="28"/>
          <w:szCs w:val="28"/>
        </w:rPr>
        <w:t xml:space="preserve">Территориальной избирательной комиссий города Волгодонска Ростовской области </w:t>
      </w:r>
      <w:r w:rsidRPr="008D2182">
        <w:rPr>
          <w:kern w:val="28"/>
          <w:szCs w:val="28"/>
        </w:rPr>
        <w:t>в информационно-телекоммуникационной сети «Интернет».</w:t>
      </w:r>
    </w:p>
    <w:p w:rsidR="00270BDF" w:rsidRPr="00270BDF" w:rsidRDefault="001829E6" w:rsidP="008D2182">
      <w:pPr>
        <w:pStyle w:val="aa"/>
        <w:suppressAutoHyphens/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3</w:t>
      </w:r>
      <w:r w:rsidR="00270BDF" w:rsidRPr="00270BDF">
        <w:rPr>
          <w:szCs w:val="28"/>
        </w:rPr>
        <w:t>.</w:t>
      </w:r>
      <w:r w:rsidR="00270BDF" w:rsidRPr="00270BDF">
        <w:rPr>
          <w:szCs w:val="28"/>
        </w:rPr>
        <w:tab/>
        <w:t xml:space="preserve">Контроль за исполнением настоящего постановления возложить на </w:t>
      </w:r>
      <w:r w:rsidR="00E84B80">
        <w:rPr>
          <w:szCs w:val="28"/>
        </w:rPr>
        <w:t>секретаря</w:t>
      </w:r>
      <w:r w:rsidR="00270BDF" w:rsidRPr="00270BD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 xml:space="preserve">Ростовской области </w:t>
      </w:r>
      <w:r w:rsidR="00E84B80">
        <w:rPr>
          <w:szCs w:val="28"/>
        </w:rPr>
        <w:t>Авакова</w:t>
      </w:r>
      <w:r w:rsidRPr="001829E6">
        <w:rPr>
          <w:szCs w:val="28"/>
        </w:rPr>
        <w:t xml:space="preserve"> </w:t>
      </w:r>
      <w:r>
        <w:rPr>
          <w:szCs w:val="28"/>
        </w:rPr>
        <w:t>А.И</w:t>
      </w:r>
      <w:r w:rsidR="00270BDF" w:rsidRPr="00270BDF">
        <w:rPr>
          <w:szCs w:val="28"/>
        </w:rPr>
        <w:t>.</w:t>
      </w:r>
    </w:p>
    <w:p w:rsidR="00270BDF" w:rsidRPr="00270BDF" w:rsidRDefault="00270BDF" w:rsidP="006E4F03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05A6" w:rsidRDefault="00270BDF" w:rsidP="008855EA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Аваков</w:t>
      </w:r>
    </w:p>
    <w:p w:rsidR="00D205A6" w:rsidRPr="00D205A6" w:rsidRDefault="00D205A6" w:rsidP="00D205A6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1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D205A6" w:rsidRDefault="00D205A6" w:rsidP="00D205A6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D205A6" w:rsidRPr="00D205A6" w:rsidRDefault="00D205A6" w:rsidP="00D205A6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BCA" w:rsidRPr="006B1C4E" w:rsidRDefault="006B1C4E" w:rsidP="005C4BC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C4BCA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BCA">
        <w:rPr>
          <w:rFonts w:ascii="Times New Roman" w:hAnsi="Times New Roman"/>
          <w:b/>
          <w:sz w:val="28"/>
          <w:szCs w:val="28"/>
        </w:rPr>
        <w:t>газета «Рассвет»</w:t>
      </w:r>
    </w:p>
    <w:p w:rsidR="005C4BCA" w:rsidRPr="005C4BCA" w:rsidRDefault="005C4BCA" w:rsidP="005C4BC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5C4BCA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551"/>
      </w:tblGrid>
      <w:tr w:rsidR="005C4BCA" w:rsidRPr="005C4BCA" w:rsidTr="005C4BCA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5C4BC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 w:rsidR="008855EA">
              <w:rPr>
                <w:rFonts w:ascii="Times New Roman" w:hAnsi="Times New Roman"/>
                <w:sz w:val="28"/>
                <w:szCs w:val="28"/>
              </w:rPr>
              <w:t>/ место на полосе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7/2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8855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16.0</w:t>
            </w:r>
            <w:r w:rsidR="008855EA">
              <w:rPr>
                <w:rFonts w:ascii="Times New Roman" w:hAnsi="Times New Roman"/>
                <w:sz w:val="28"/>
                <w:szCs w:val="28"/>
              </w:rPr>
              <w:t>9</w:t>
            </w:r>
            <w:r w:rsidRPr="005C4BCA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7/4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7/1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7/2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7/4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7/1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7/2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7/3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7/2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7/1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7/3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7/1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7/3</w:t>
            </w:r>
          </w:p>
        </w:tc>
      </w:tr>
      <w:tr w:rsidR="005C4BCA" w:rsidRPr="005C4BCA" w:rsidTr="005C4BC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7/3</w:t>
            </w:r>
          </w:p>
        </w:tc>
      </w:tr>
    </w:tbl>
    <w:p w:rsidR="005C4BCA" w:rsidRPr="005C4BCA" w:rsidRDefault="005C4BCA" w:rsidP="005C4BC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5C4BCA" w:rsidRDefault="006B1C4E" w:rsidP="005C4BC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C4BCA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5C4BCA">
        <w:rPr>
          <w:rFonts w:ascii="Times New Roman" w:hAnsi="Times New Roman"/>
          <w:sz w:val="28"/>
          <w:szCs w:val="28"/>
        </w:rPr>
        <w:t xml:space="preserve"> </w:t>
      </w:r>
      <w:r w:rsidRPr="005C4BCA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6B1C4E">
        <w:rPr>
          <w:rFonts w:ascii="Times New Roman" w:hAnsi="Times New Roman"/>
          <w:b/>
          <w:bCs/>
          <w:sz w:val="28"/>
          <w:szCs w:val="28"/>
        </w:rPr>
        <w:t>5</w:t>
      </w:r>
      <w:r w:rsidRPr="005C4BCA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C4BCA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BCA">
        <w:rPr>
          <w:rFonts w:ascii="Times New Roman" w:hAnsi="Times New Roman"/>
          <w:b/>
          <w:sz w:val="28"/>
          <w:szCs w:val="28"/>
        </w:rPr>
        <w:t>газета «Рассвет»</w:t>
      </w:r>
    </w:p>
    <w:p w:rsidR="005C4BCA" w:rsidRPr="005C4BCA" w:rsidRDefault="005C4BCA" w:rsidP="005C4BC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5C4BCA">
        <w:rPr>
          <w:rFonts w:ascii="Times New Roman" w:hAnsi="Times New Roman"/>
          <w:sz w:val="24"/>
          <w:vertAlign w:val="superscript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5C4BC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  <w:tr w:rsidR="005C4BCA" w:rsidRPr="005C4BC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5C4BCA" w:rsidRPr="005C4BCA" w:rsidRDefault="005C4BCA" w:rsidP="005C4BCA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6B1C4E" w:rsidRDefault="006B1C4E" w:rsidP="005C4BC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B1C4E">
        <w:rPr>
          <w:rFonts w:ascii="Times New Roman" w:hAnsi="Times New Roman"/>
          <w:sz w:val="28"/>
          <w:szCs w:val="28"/>
        </w:rPr>
        <w:t>Протокол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5C4BCA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5C4BCA" w:rsidRPr="005C4BCA" w:rsidRDefault="005C4BCA" w:rsidP="005C4BC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C4BCA">
        <w:rPr>
          <w:rFonts w:ascii="Times New Roman" w:hAnsi="Times New Roman"/>
          <w:b/>
          <w:sz w:val="28"/>
          <w:szCs w:val="28"/>
        </w:rPr>
        <w:t>общественно – политическая газета Волгодонского района Ростовской области «Романовский вестник»</w:t>
      </w:r>
    </w:p>
    <w:p w:rsidR="005C4BCA" w:rsidRPr="005C4BCA" w:rsidRDefault="005C4BCA" w:rsidP="005C4BC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5C4BCA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551"/>
      </w:tblGrid>
      <w:tr w:rsidR="005C4BCA" w:rsidRPr="005C4BCA" w:rsidTr="005C4BCA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5C4BC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верхний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правый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8855E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5C4BCA" w:rsidRPr="005C4BCA"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правый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правый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правый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7/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верхний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правый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левый макет</w:t>
            </w:r>
          </w:p>
        </w:tc>
      </w:tr>
      <w:tr w:rsidR="005C4BCA" w:rsidRPr="005C4BCA" w:rsidTr="005C4BC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C4BCA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C4BCA">
              <w:rPr>
                <w:rFonts w:ascii="Times New Roman" w:hAnsi="Times New Roman"/>
                <w:sz w:val="28"/>
                <w:szCs w:val="28"/>
              </w:rPr>
              <w:t>6/</w:t>
            </w:r>
          </w:p>
          <w:p w:rsidR="005C4BCA" w:rsidRPr="005C4BCA" w:rsidRDefault="005C4BCA" w:rsidP="005C4BC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5C4BCA">
              <w:rPr>
                <w:rFonts w:ascii="Times New Roman" w:hAnsi="Times New Roman"/>
                <w:sz w:val="28"/>
              </w:rPr>
              <w:t>нижний правый макет</w:t>
            </w:r>
          </w:p>
        </w:tc>
      </w:tr>
    </w:tbl>
    <w:p w:rsidR="005C4BCA" w:rsidRPr="005C4BCA" w:rsidRDefault="005C4BCA" w:rsidP="005C4BC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970BA" w:rsidRDefault="006970BA" w:rsidP="006970BA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970BA" w:rsidRPr="006970BA" w:rsidRDefault="006B1C4E" w:rsidP="006970B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6970BA">
        <w:rPr>
          <w:rFonts w:ascii="Times New Roman" w:hAnsi="Times New Roman"/>
          <w:sz w:val="28"/>
          <w:szCs w:val="28"/>
        </w:rPr>
        <w:t xml:space="preserve"> </w:t>
      </w:r>
      <w:r w:rsidRPr="006970BA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6B1C4E">
        <w:rPr>
          <w:rFonts w:ascii="Times New Roman" w:hAnsi="Times New Roman"/>
          <w:b/>
          <w:bCs/>
          <w:sz w:val="28"/>
          <w:szCs w:val="28"/>
        </w:rPr>
        <w:t>5</w:t>
      </w:r>
      <w:r w:rsidRPr="006970BA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70BA">
        <w:rPr>
          <w:rFonts w:ascii="Times New Roman" w:hAnsi="Times New Roman"/>
          <w:b/>
          <w:sz w:val="28"/>
          <w:szCs w:val="28"/>
        </w:rPr>
        <w:t>общественно – политическая газета Волгодонского района Ростовской области «Романовский вестник»</w:t>
      </w:r>
    </w:p>
    <w:p w:rsidR="006970BA" w:rsidRPr="006970BA" w:rsidRDefault="006970BA" w:rsidP="006970BA">
      <w:pPr>
        <w:widowControl w:val="0"/>
        <w:pBdr>
          <w:top w:val="single" w:sz="4" w:space="1" w:color="auto"/>
        </w:pBdr>
        <w:spacing w:after="0" w:line="240" w:lineRule="auto"/>
        <w:ind w:left="1701" w:right="1415"/>
        <w:jc w:val="center"/>
        <w:rPr>
          <w:rFonts w:ascii="Times New Roman" w:hAnsi="Times New Roman"/>
          <w:sz w:val="24"/>
          <w:vertAlign w:val="superscript"/>
        </w:rPr>
      </w:pPr>
      <w:r w:rsidRPr="006970BA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970B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 w:rsidR="006B1C4E"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6970BA" w:rsidRPr="006970BA" w:rsidRDefault="006B1C4E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верхний макет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верхний макет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верхний макет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нижний макет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нижний макет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нижний макет</w:t>
            </w:r>
          </w:p>
        </w:tc>
      </w:tr>
    </w:tbl>
    <w:p w:rsidR="006970BA" w:rsidRPr="006970BA" w:rsidRDefault="006970BA" w:rsidP="006970BA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6970BA" w:rsidRDefault="006970B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970BA" w:rsidRPr="006B1C4E" w:rsidRDefault="006B1C4E" w:rsidP="006970B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B1C4E">
        <w:rPr>
          <w:rFonts w:ascii="Times New Roman" w:hAnsi="Times New Roman"/>
          <w:sz w:val="28"/>
          <w:szCs w:val="28"/>
        </w:rPr>
        <w:t>Протокол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70BA">
        <w:rPr>
          <w:rFonts w:ascii="Times New Roman" w:hAnsi="Times New Roman"/>
          <w:b/>
          <w:sz w:val="28"/>
          <w:szCs w:val="28"/>
        </w:rPr>
        <w:t>газета «Восход»</w:t>
      </w:r>
    </w:p>
    <w:p w:rsidR="006970BA" w:rsidRPr="006970BA" w:rsidRDefault="006970BA" w:rsidP="006970B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970BA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551"/>
      </w:tblGrid>
      <w:tr w:rsidR="006970BA" w:rsidRPr="006970BA" w:rsidTr="006970BA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970B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27.09</w:t>
            </w:r>
            <w:r w:rsidR="008855EA">
              <w:rPr>
                <w:rFonts w:ascii="Times New Roman" w:hAnsi="Times New Roman"/>
                <w:sz w:val="28"/>
                <w:szCs w:val="28"/>
              </w:rPr>
              <w:t>.</w:t>
            </w:r>
            <w:r w:rsidRPr="006970BA"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11/3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8855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</w:t>
            </w:r>
            <w:r w:rsidR="008855EA">
              <w:rPr>
                <w:rFonts w:ascii="Times New Roman" w:hAnsi="Times New Roman"/>
                <w:sz w:val="28"/>
                <w:szCs w:val="28"/>
              </w:rPr>
              <w:t>9</w:t>
            </w:r>
            <w:r w:rsidRPr="006970BA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11/1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10/2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10/1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10/1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10/3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11/2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10/4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11/3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10/3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11/2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11/2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11/1</w:t>
            </w:r>
          </w:p>
        </w:tc>
      </w:tr>
      <w:tr w:rsidR="006970BA" w:rsidRPr="006970BA" w:rsidTr="006970BA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10/1</w:t>
            </w:r>
          </w:p>
        </w:tc>
      </w:tr>
    </w:tbl>
    <w:p w:rsidR="006970BA" w:rsidRPr="006970BA" w:rsidRDefault="006970BA" w:rsidP="006970B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970BA" w:rsidRDefault="006970B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970BA" w:rsidRDefault="006970BA" w:rsidP="006970BA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6970BA" w:rsidRPr="006970BA" w:rsidRDefault="006B1C4E" w:rsidP="006970BA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6970BA">
        <w:rPr>
          <w:rFonts w:ascii="Times New Roman" w:hAnsi="Times New Roman"/>
          <w:sz w:val="28"/>
          <w:szCs w:val="28"/>
        </w:rPr>
        <w:t xml:space="preserve"> </w:t>
      </w:r>
      <w:r w:rsidRPr="006970BA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703CC9">
        <w:rPr>
          <w:rFonts w:ascii="Times New Roman" w:hAnsi="Times New Roman"/>
          <w:b/>
          <w:bCs/>
          <w:sz w:val="28"/>
          <w:szCs w:val="28"/>
        </w:rPr>
        <w:t>5</w:t>
      </w:r>
      <w:r w:rsidRPr="006970BA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70BA">
        <w:rPr>
          <w:rFonts w:ascii="Times New Roman" w:hAnsi="Times New Roman"/>
          <w:b/>
          <w:sz w:val="28"/>
          <w:szCs w:val="28"/>
        </w:rPr>
        <w:t>газета «Восход»</w:t>
      </w:r>
    </w:p>
    <w:p w:rsidR="006970BA" w:rsidRPr="006970BA" w:rsidRDefault="006970BA" w:rsidP="006970B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970BA">
        <w:rPr>
          <w:rFonts w:ascii="Times New Roman" w:hAnsi="Times New Roman"/>
          <w:sz w:val="24"/>
          <w:vertAlign w:val="superscript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970B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6970BA" w:rsidRPr="006970BA" w:rsidRDefault="00703CC9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6970BA">
              <w:rPr>
                <w:rFonts w:ascii="Times New Roman" w:hAnsi="Times New Roman"/>
                <w:sz w:val="28"/>
                <w:szCs w:val="28"/>
              </w:rPr>
              <w:t>есто 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970BA">
              <w:rPr>
                <w:rFonts w:ascii="Times New Roman" w:hAnsi="Times New Roman"/>
                <w:sz w:val="28"/>
                <w:szCs w:val="28"/>
              </w:rPr>
              <w:t>полосе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1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2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3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2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4</w:t>
            </w:r>
          </w:p>
        </w:tc>
      </w:tr>
      <w:tr w:rsidR="006970BA" w:rsidRPr="006970BA" w:rsidTr="006970BA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10/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блок 4</w:t>
            </w:r>
          </w:p>
        </w:tc>
      </w:tr>
    </w:tbl>
    <w:p w:rsidR="006970BA" w:rsidRPr="006970BA" w:rsidRDefault="006970BA" w:rsidP="006970BA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6970BA" w:rsidRDefault="006970BA" w:rsidP="006970BA">
      <w:pPr>
        <w:widowControl w:val="0"/>
        <w:autoSpaceDE w:val="0"/>
        <w:autoSpaceDN w:val="0"/>
        <w:spacing w:after="0" w:line="240" w:lineRule="auto"/>
        <w:jc w:val="both"/>
        <w:outlineLvl w:val="0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6970BA" w:rsidRPr="006B1C4E" w:rsidRDefault="006B1C4E" w:rsidP="006970BA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B1C4E">
        <w:rPr>
          <w:rFonts w:ascii="Times New Roman" w:hAnsi="Times New Roman"/>
          <w:sz w:val="28"/>
          <w:szCs w:val="28"/>
        </w:rPr>
        <w:t>Протокол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970BA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6970BA" w:rsidRPr="006970BA" w:rsidRDefault="006970BA" w:rsidP="006970BA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970BA">
        <w:rPr>
          <w:rFonts w:ascii="Times New Roman" w:hAnsi="Times New Roman"/>
          <w:b/>
          <w:sz w:val="28"/>
          <w:szCs w:val="28"/>
        </w:rPr>
        <w:t>газета «Степная новь»</w:t>
      </w:r>
    </w:p>
    <w:p w:rsidR="006970BA" w:rsidRPr="006970BA" w:rsidRDefault="006970BA" w:rsidP="006970BA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970BA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6970BA" w:rsidRPr="006970BA" w:rsidTr="006970BA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970BA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Номер полосы/блок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5/4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5/6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5/5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5/3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5/3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5/5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lastRenderedPageBreak/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5/7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5/6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5/4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5/3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5/5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5/4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5/7</w:t>
            </w:r>
          </w:p>
        </w:tc>
      </w:tr>
      <w:tr w:rsidR="006970BA" w:rsidRPr="006970BA" w:rsidTr="006970BA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970B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970BA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70BA" w:rsidRPr="006970BA" w:rsidRDefault="006970BA" w:rsidP="006970BA">
            <w:pPr>
              <w:jc w:val="center"/>
              <w:rPr>
                <w:rFonts w:ascii="Times New Roman" w:hAnsi="Times New Roman"/>
                <w:sz w:val="28"/>
              </w:rPr>
            </w:pPr>
            <w:r w:rsidRPr="006970BA">
              <w:rPr>
                <w:rFonts w:ascii="Times New Roman" w:hAnsi="Times New Roman"/>
                <w:sz w:val="28"/>
              </w:rPr>
              <w:t>5/6</w:t>
            </w:r>
          </w:p>
        </w:tc>
      </w:tr>
    </w:tbl>
    <w:p w:rsidR="006970BA" w:rsidRPr="006970BA" w:rsidRDefault="006970BA" w:rsidP="006970BA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03CC9" w:rsidRPr="00703CC9" w:rsidRDefault="006B1C4E" w:rsidP="00703CC9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703CC9">
        <w:rPr>
          <w:rFonts w:ascii="Times New Roman" w:hAnsi="Times New Roman"/>
          <w:sz w:val="28"/>
          <w:szCs w:val="28"/>
        </w:rPr>
        <w:t xml:space="preserve"> </w:t>
      </w:r>
      <w:r w:rsidRPr="00703CC9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6B1C4E">
        <w:rPr>
          <w:rFonts w:ascii="Times New Roman" w:hAnsi="Times New Roman"/>
          <w:b/>
          <w:bCs/>
          <w:sz w:val="28"/>
          <w:szCs w:val="28"/>
        </w:rPr>
        <w:t>5</w:t>
      </w:r>
      <w:r w:rsidRPr="00703CC9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«Степная новь»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блок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8855EA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3/</w:t>
            </w:r>
            <w:r w:rsidR="00703CC9" w:rsidRPr="00703CC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5103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703CC9" w:rsidRPr="009527DB" w:rsidRDefault="006B1C4E" w:rsidP="00703CC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«Светоч»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703CC9" w:rsidRPr="00703CC9" w:rsidTr="00703CC9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703CC9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="00703CC9">
              <w:rPr>
                <w:rFonts w:ascii="Times New Roman" w:hAnsi="Times New Roman"/>
                <w:sz w:val="28"/>
                <w:szCs w:val="28"/>
              </w:rPr>
              <w:t>есто на полосе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5/1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5/2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5/3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5/6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5/5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5/7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5/6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5/2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5/2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5/5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5/3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5/1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5/4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703CC9" w:rsidRDefault="00703CC9" w:rsidP="00703CC9">
      <w:pPr>
        <w:rPr>
          <w:rFonts w:ascii="Times New Roman" w:hAnsi="Times New Roman"/>
          <w:sz w:val="28"/>
        </w:rPr>
      </w:pPr>
    </w:p>
    <w:p w:rsidR="00703CC9" w:rsidRPr="00703CC9" w:rsidRDefault="006B1C4E" w:rsidP="00703CC9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703CC9">
        <w:rPr>
          <w:rFonts w:ascii="Times New Roman" w:hAnsi="Times New Roman"/>
          <w:sz w:val="28"/>
          <w:szCs w:val="28"/>
        </w:rPr>
        <w:t xml:space="preserve"> </w:t>
      </w:r>
      <w:r w:rsidRPr="00703CC9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9527DB">
        <w:rPr>
          <w:rFonts w:ascii="Times New Roman" w:hAnsi="Times New Roman"/>
          <w:b/>
          <w:bCs/>
          <w:sz w:val="28"/>
          <w:szCs w:val="28"/>
        </w:rPr>
        <w:t>5</w:t>
      </w:r>
      <w:r w:rsidRPr="00703CC9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«Светоч»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6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1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4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7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5</w:t>
            </w:r>
          </w:p>
        </w:tc>
      </w:tr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2/ блок 3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3CC9" w:rsidRPr="009527DB" w:rsidRDefault="006B1C4E" w:rsidP="00703CC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«Степные зори»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703CC9" w:rsidRPr="00703CC9" w:rsidTr="00703CC9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703CC9" w:rsidRPr="00703CC9" w:rsidRDefault="006B1C4E" w:rsidP="00703CC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703CC9">
        <w:rPr>
          <w:rFonts w:ascii="Times New Roman" w:hAnsi="Times New Roman"/>
          <w:sz w:val="28"/>
          <w:szCs w:val="28"/>
        </w:rPr>
        <w:t xml:space="preserve"> </w:t>
      </w:r>
      <w:r w:rsidRPr="00703CC9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703CC9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«Степные зори»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703CC9" w:rsidRPr="00703CC9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03CC9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03CC9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03CC9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03CC9">
              <w:rPr>
                <w:rFonts w:ascii="Times New Roman" w:hAnsi="Times New Roman"/>
                <w:sz w:val="28"/>
              </w:rPr>
              <w:t>8</w:t>
            </w:r>
          </w:p>
        </w:tc>
      </w:tr>
      <w:tr w:rsidR="00703CC9" w:rsidRPr="00703CC9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27.08.20</w:t>
            </w:r>
            <w:r w:rsidR="008855EA">
              <w:rPr>
                <w:rFonts w:ascii="Times New Roman" w:hAnsi="Times New Roman"/>
                <w:sz w:val="28"/>
                <w:szCs w:val="28"/>
              </w:rPr>
              <w:t>2</w:t>
            </w:r>
            <w:r w:rsidRPr="00703CC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703CC9">
              <w:rPr>
                <w:rFonts w:ascii="Times New Roman" w:hAnsi="Times New Roman"/>
                <w:sz w:val="28"/>
              </w:rPr>
              <w:t>8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13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03CC9" w:rsidRPr="009527DB" w:rsidRDefault="006B1C4E" w:rsidP="00703CC9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03CC9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703CC9" w:rsidRPr="00703CC9" w:rsidRDefault="00703CC9" w:rsidP="00703CC9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03CC9">
        <w:rPr>
          <w:rFonts w:ascii="Times New Roman" w:hAnsi="Times New Roman"/>
          <w:b/>
          <w:sz w:val="28"/>
          <w:szCs w:val="28"/>
        </w:rPr>
        <w:t>газета «Звезда Придонья»</w:t>
      </w:r>
    </w:p>
    <w:p w:rsidR="00703CC9" w:rsidRPr="00703CC9" w:rsidRDefault="00703CC9" w:rsidP="00703CC9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703CC9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703CC9" w:rsidRPr="00703CC9" w:rsidTr="00703CC9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703CC9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9527D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27DB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703CC9" w:rsidRPr="00703CC9" w:rsidTr="00703CC9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03CC9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703CC9" w:rsidRP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3CC9" w:rsidRDefault="00703CC9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03CC9">
              <w:rPr>
                <w:rFonts w:ascii="Times New Roman" w:hAnsi="Times New Roman"/>
                <w:sz w:val="28"/>
                <w:szCs w:val="28"/>
              </w:rPr>
              <w:t>4</w:t>
            </w:r>
          </w:p>
          <w:p w:rsidR="009527DB" w:rsidRPr="00703CC9" w:rsidRDefault="009527DB" w:rsidP="00703CC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</w:tbl>
    <w:p w:rsidR="00703CC9" w:rsidRPr="00703CC9" w:rsidRDefault="00703CC9" w:rsidP="00703CC9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51AA3" w:rsidRPr="00851AA3" w:rsidRDefault="006B1C4E" w:rsidP="00851AA3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851AA3">
        <w:rPr>
          <w:rFonts w:ascii="Times New Roman" w:hAnsi="Times New Roman"/>
          <w:sz w:val="28"/>
          <w:szCs w:val="28"/>
        </w:rPr>
        <w:t xml:space="preserve"> </w:t>
      </w:r>
      <w:r w:rsidRPr="00851AA3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851AA3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газета «Звезда Придонья»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 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851AA3" w:rsidRPr="009527DB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Городская газета «Волгодонская правда»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851AA3" w:rsidRPr="00851AA3" w:rsidTr="00851AA3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  <w:p w:rsidR="008855EA" w:rsidRPr="00851AA3" w:rsidRDefault="008855EA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(блок)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 справа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верхний левый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нижний слева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нижний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верхний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 слева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 слева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28.08. 2021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верхний правый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нижний справа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верхний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посередине справа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1AA3" w:rsidRDefault="00851AA3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851AA3">
      <w:pPr>
        <w:rPr>
          <w:rFonts w:ascii="Times New Roman" w:hAnsi="Times New Roman"/>
          <w:sz w:val="28"/>
        </w:rPr>
      </w:pPr>
    </w:p>
    <w:p w:rsidR="00851AA3" w:rsidRPr="00851AA3" w:rsidRDefault="006B1C4E" w:rsidP="00851AA3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851AA3">
        <w:rPr>
          <w:rFonts w:ascii="Times New Roman" w:hAnsi="Times New Roman"/>
          <w:sz w:val="28"/>
          <w:szCs w:val="28"/>
        </w:rPr>
        <w:t xml:space="preserve"> </w:t>
      </w:r>
      <w:r w:rsidRPr="00851AA3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9527DB">
        <w:rPr>
          <w:rFonts w:ascii="Times New Roman" w:hAnsi="Times New Roman"/>
          <w:b/>
          <w:bCs/>
          <w:sz w:val="28"/>
          <w:szCs w:val="28"/>
        </w:rPr>
        <w:t>5</w:t>
      </w:r>
      <w:r w:rsidRPr="00851AA3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Городская газета «Волгодонская правда»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 xml:space="preserve">(наименование регионального государственного периодического печатного издания)  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  <w:p w:rsidR="00207DC0" w:rsidRPr="00851AA3" w:rsidRDefault="00207DC0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(блок)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7/верхний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7/нижний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7/нижний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7/верхний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7/верхний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7/нижний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851AA3" w:rsidRPr="00851AA3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газета «Мартыновский вестник»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851AA3" w:rsidRPr="00851AA3" w:rsidTr="00851AA3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1AA3" w:rsidRDefault="00851AA3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18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51AA3" w:rsidRPr="00851AA3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851AA3">
        <w:rPr>
          <w:rFonts w:ascii="Times New Roman" w:hAnsi="Times New Roman"/>
          <w:sz w:val="28"/>
          <w:szCs w:val="28"/>
        </w:rPr>
        <w:t xml:space="preserve"> </w:t>
      </w:r>
      <w:r w:rsidRPr="00851AA3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851AA3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газета «Мартыновский вестник»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4</w:t>
            </w:r>
          </w:p>
        </w:tc>
      </w:tr>
    </w:tbl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851AA3" w:rsidRPr="009527DB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общество с ограниченной ответственностью «Редакция газеты «Вестник</w:t>
      </w:r>
      <w:r w:rsidR="008855EA">
        <w:rPr>
          <w:rFonts w:ascii="Times New Roman" w:hAnsi="Times New Roman"/>
          <w:b/>
          <w:sz w:val="28"/>
          <w:szCs w:val="28"/>
        </w:rPr>
        <w:t> </w:t>
      </w:r>
      <w:r w:rsidRPr="00851AA3">
        <w:rPr>
          <w:rFonts w:ascii="Times New Roman" w:hAnsi="Times New Roman"/>
          <w:b/>
          <w:sz w:val="28"/>
          <w:szCs w:val="28"/>
        </w:rPr>
        <w:t>Приманычья»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851AA3" w:rsidRPr="00851AA3" w:rsidTr="00851AA3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855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</w:t>
            </w:r>
            <w:r w:rsidR="008855EA">
              <w:rPr>
                <w:rFonts w:ascii="Times New Roman" w:hAnsi="Times New Roman"/>
                <w:sz w:val="28"/>
                <w:szCs w:val="28"/>
              </w:rPr>
              <w:t>9</w:t>
            </w:r>
            <w:r w:rsidRPr="00851AA3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  <w:tr w:rsidR="00851AA3" w:rsidRPr="00851AA3" w:rsidTr="00851AA3">
        <w:trPr>
          <w:cantSplit/>
          <w:trHeight w:val="55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1AA3" w:rsidRDefault="00851AA3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851AA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51AA3" w:rsidRDefault="00851AA3" w:rsidP="00851AA3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851AA3" w:rsidRPr="00851AA3" w:rsidRDefault="006B1C4E" w:rsidP="00851AA3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851AA3">
        <w:rPr>
          <w:rFonts w:ascii="Times New Roman" w:hAnsi="Times New Roman"/>
          <w:sz w:val="28"/>
          <w:szCs w:val="28"/>
        </w:rPr>
        <w:t xml:space="preserve"> </w:t>
      </w:r>
      <w:r w:rsidRPr="00851AA3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9527DB">
        <w:rPr>
          <w:rFonts w:ascii="Times New Roman" w:hAnsi="Times New Roman"/>
          <w:b/>
          <w:bCs/>
          <w:sz w:val="28"/>
          <w:szCs w:val="28"/>
        </w:rPr>
        <w:t>5</w:t>
      </w:r>
      <w:r w:rsidRPr="00851AA3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общество с ограниченной ответственн</w:t>
      </w:r>
      <w:r w:rsidR="008855EA">
        <w:rPr>
          <w:rFonts w:ascii="Times New Roman" w:hAnsi="Times New Roman"/>
          <w:b/>
          <w:sz w:val="28"/>
          <w:szCs w:val="28"/>
        </w:rPr>
        <w:t>остью «Редакция газеты «Вестник </w:t>
      </w:r>
      <w:r w:rsidRPr="00851AA3">
        <w:rPr>
          <w:rFonts w:ascii="Times New Roman" w:hAnsi="Times New Roman"/>
          <w:b/>
          <w:sz w:val="28"/>
          <w:szCs w:val="28"/>
        </w:rPr>
        <w:t>Приманычья»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Белова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 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Дмитрий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Марина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Алексей 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851AA3" w:rsidRPr="009527DB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общественно-политическая газета Цимлянского района Ростовской области газета «Придонье»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851AA3" w:rsidRPr="00851AA3" w:rsidTr="00851AA3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верх полосы справа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низ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справа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низ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слевы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 справа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справа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 справа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слева</w:t>
            </w:r>
          </w:p>
        </w:tc>
      </w:tr>
      <w:tr w:rsidR="00851AA3" w:rsidRPr="00851AA3" w:rsidTr="00851AA3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851AA3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стр.3/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середина полосы справа</w:t>
            </w:r>
          </w:p>
        </w:tc>
      </w:tr>
    </w:tbl>
    <w:p w:rsidR="00851AA3" w:rsidRPr="00851AA3" w:rsidRDefault="00851AA3" w:rsidP="00851AA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851AA3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851AA3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851AA3" w:rsidRPr="009527DB" w:rsidRDefault="006B1C4E" w:rsidP="00851AA3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851AA3">
        <w:rPr>
          <w:rFonts w:ascii="Times New Roman" w:hAnsi="Times New Roman"/>
          <w:sz w:val="28"/>
          <w:szCs w:val="28"/>
        </w:rPr>
        <w:t xml:space="preserve"> </w:t>
      </w:r>
      <w:r w:rsidRPr="00851AA3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851AA3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851AA3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851AA3" w:rsidRPr="00851AA3" w:rsidRDefault="00851AA3" w:rsidP="00851AA3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51AA3">
        <w:rPr>
          <w:rFonts w:ascii="Times New Roman" w:hAnsi="Times New Roman"/>
          <w:b/>
          <w:sz w:val="28"/>
          <w:szCs w:val="28"/>
        </w:rPr>
        <w:t>общественно-политическая газета Цимлянского района Ростовской области газета «Придонье»</w:t>
      </w:r>
    </w:p>
    <w:p w:rsidR="00851AA3" w:rsidRPr="00851AA3" w:rsidRDefault="00851AA3" w:rsidP="00851AA3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851AA3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851AA3" w:rsidRPr="00851AA3" w:rsidTr="00851AA3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851AA3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Номер полосы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стр. 2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</w:rPr>
              <w:t>низ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855EA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  <w:r w:rsidR="00851AA3" w:rsidRPr="00851AA3">
              <w:rPr>
                <w:rFonts w:ascii="Times New Roman" w:hAnsi="Times New Roman"/>
                <w:sz w:val="28"/>
                <w:szCs w:val="28"/>
              </w:rPr>
              <w:t>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 2</w:t>
            </w:r>
            <w:r>
              <w:rPr>
                <w:rFonts w:ascii="Times New Roman" w:hAnsi="Times New Roman"/>
                <w:sz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низ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855EA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04.09</w:t>
            </w:r>
            <w:r w:rsidR="00851AA3" w:rsidRPr="00851AA3">
              <w:rPr>
                <w:rFonts w:ascii="Times New Roman" w:hAnsi="Times New Roman"/>
                <w:sz w:val="28"/>
                <w:szCs w:val="28"/>
              </w:rPr>
              <w:t>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 2</w:t>
            </w:r>
            <w:r>
              <w:rPr>
                <w:rFonts w:ascii="Times New Roman" w:hAnsi="Times New Roman"/>
                <w:sz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 2</w:t>
            </w:r>
            <w:r>
              <w:rPr>
                <w:rFonts w:ascii="Times New Roman" w:hAnsi="Times New Roman"/>
                <w:sz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 2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верх полосы</w:t>
            </w:r>
          </w:p>
        </w:tc>
      </w:tr>
      <w:tr w:rsidR="00851AA3" w:rsidRPr="00851AA3" w:rsidTr="00851AA3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51AA3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стр. 2</w:t>
            </w:r>
            <w:r>
              <w:rPr>
                <w:rFonts w:ascii="Times New Roman" w:hAnsi="Times New Roman"/>
                <w:sz w:val="28"/>
              </w:rPr>
              <w:t>/</w:t>
            </w:r>
          </w:p>
          <w:p w:rsidR="00851AA3" w:rsidRPr="00851AA3" w:rsidRDefault="00851AA3" w:rsidP="00851AA3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851AA3">
              <w:rPr>
                <w:rFonts w:ascii="Times New Roman" w:hAnsi="Times New Roman"/>
                <w:sz w:val="28"/>
              </w:rPr>
              <w:t>низ полосы</w:t>
            </w:r>
          </w:p>
        </w:tc>
      </w:tr>
    </w:tbl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23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B1C4E" w:rsidRPr="009527DB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«Донские огни»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6B1C4E" w:rsidRPr="006B1C4E" w:rsidTr="006B1C4E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08.09.2021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15.09.2021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08.09.2021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15.09.2021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08.09.2021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15.09.2021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25.08.201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 xml:space="preserve">стр. </w:t>
            </w:r>
            <w:r w:rsidR="008855EA">
              <w:rPr>
                <w:rFonts w:ascii="Times New Roman" w:hAnsi="Times New Roman"/>
                <w:sz w:val="28"/>
              </w:rPr>
              <w:t>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04.09.2021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</w:tbl>
    <w:p w:rsidR="006B1C4E" w:rsidRPr="006B1C4E" w:rsidRDefault="006B1C4E" w:rsidP="006B1C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51AA3" w:rsidRDefault="00851AA3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24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6B1C4E" w:rsidRPr="009527DB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6B1C4E">
        <w:rPr>
          <w:rFonts w:ascii="Times New Roman" w:hAnsi="Times New Roman"/>
          <w:sz w:val="28"/>
          <w:szCs w:val="28"/>
        </w:rPr>
        <w:t xml:space="preserve"> </w:t>
      </w:r>
      <w:r w:rsidRPr="006B1C4E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6B1C4E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«Донские огни»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6B1C4E" w:rsidRPr="006B1C4E" w:rsidTr="006B1C4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стр.4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25.08.2021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2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28.08.2021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3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модуль 1</w:t>
            </w:r>
          </w:p>
        </w:tc>
      </w:tr>
    </w:tbl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1C4E" w:rsidRPr="009527DB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«Семикаракорские вести»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693"/>
      </w:tblGrid>
      <w:tr w:rsidR="006B1C4E" w:rsidRPr="006B1C4E" w:rsidTr="006B1C4E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3/10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3/5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3/12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3/3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3/7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3/2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3/7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3/12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3/9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3/7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3/8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9527DB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</w:t>
            </w:r>
            <w:r w:rsidRPr="009527DB">
              <w:rPr>
                <w:rFonts w:ascii="Times New Roman" w:hAnsi="Times New Roman"/>
                <w:sz w:val="28"/>
              </w:rPr>
              <w:t>/7</w:t>
            </w:r>
          </w:p>
          <w:p w:rsidR="006B1C4E" w:rsidRPr="009527DB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9527DB">
              <w:rPr>
                <w:rFonts w:ascii="Times New Roman" w:hAnsi="Times New Roman"/>
                <w:sz w:val="28"/>
              </w:rPr>
              <w:t>3/14</w:t>
            </w:r>
          </w:p>
          <w:p w:rsidR="006B1C4E" w:rsidRPr="009527DB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9527DB">
              <w:rPr>
                <w:rFonts w:ascii="Times New Roman" w:hAnsi="Times New Roman"/>
                <w:sz w:val="28"/>
              </w:rPr>
              <w:t>3/9</w:t>
            </w:r>
          </w:p>
          <w:p w:rsidR="006B1C4E" w:rsidRPr="009527DB" w:rsidRDefault="009527DB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3/4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3/5</w:t>
            </w:r>
          </w:p>
          <w:p w:rsidR="006B1C4E" w:rsidRPr="006B1C4E" w:rsidRDefault="006B1C4E" w:rsidP="008855E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</w:t>
            </w:r>
            <w:r w:rsidR="008855EA">
              <w:rPr>
                <w:rFonts w:ascii="Times New Roman" w:hAnsi="Times New Roman"/>
                <w:sz w:val="28"/>
              </w:rPr>
              <w:t>0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3/10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3/5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3/6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3/10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3/13</w:t>
            </w:r>
          </w:p>
        </w:tc>
      </w:tr>
    </w:tbl>
    <w:p w:rsidR="006B1C4E" w:rsidRPr="006B1C4E" w:rsidRDefault="006B1C4E" w:rsidP="006B1C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1C4E" w:rsidRPr="009527DB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527DB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6B1C4E">
        <w:rPr>
          <w:rFonts w:ascii="Times New Roman" w:hAnsi="Times New Roman"/>
          <w:sz w:val="28"/>
          <w:szCs w:val="28"/>
        </w:rPr>
        <w:t xml:space="preserve"> </w:t>
      </w:r>
      <w:r w:rsidRPr="006B1C4E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155</w:t>
      </w:r>
      <w:r w:rsidRPr="006B1C4E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«Семикаракорские вести»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6B1C4E" w:rsidRPr="006B1C4E" w:rsidTr="006B1C4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4/1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4/2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4/3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4/5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4/6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4/4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4/3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4/1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26.08.2021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02.09.2021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09.09.2021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16.09.2021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4/6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4/2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4/4</w:t>
            </w:r>
          </w:p>
        </w:tc>
      </w:tr>
    </w:tbl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27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1C4E" w:rsidRPr="006476E1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476E1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политическими партиями, зарегистрировавшими федеральные списки кандидатов, бесплатной печатной площади для публикации предвыборных агитационных 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«Морозовский вестник»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701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356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26"/>
        <w:gridCol w:w="4394"/>
        <w:gridCol w:w="1985"/>
        <w:gridCol w:w="2551"/>
      </w:tblGrid>
      <w:tr w:rsidR="006B1C4E" w:rsidRPr="006B1C4E" w:rsidTr="006B1C4E">
        <w:trPr>
          <w:cantSplit/>
          <w:trHeight w:val="19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Наименование политической партии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полосы/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место на полосе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«ЕДИНАЯ РОССИЯ»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«ПАРТИЯ РОСТА»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ВСЕРОССИЙСКАЯ ПОЛИТИЧЕСКАЯ ПАРТИЯ «РОДИНА»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«Гражданская платформа»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ЗЕЛЕНАЯ АЛЬТЕРНАТИВА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«КОММУНИСТИЧЕСКАЯ ПАРТИЯ РОССИЙСКОЙ ФЕДЕРАЦИИ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8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«НОВЫЕ ЛЮДИ»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партия пенсионеров за социальную справедливость»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РОССИЙСКАЯ ПАРТИЯ СВОБОДЫ И СПРАВЕДЛИВОСТИ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экологическая партия «ЗЕЛЁНЫЕ»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5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слева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Социалистическая политическая партия «СПРАВЕДЛИВАЯ РОССИЯ – ПАТРИОТЫ – ЗА ПРАВДУ»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  <w:tr w:rsidR="006B1C4E" w:rsidRPr="006B1C4E" w:rsidTr="006B1C4E">
        <w:trPr>
          <w:cantSplit/>
          <w:trHeight w:val="128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1C4E">
              <w:rPr>
                <w:rFonts w:ascii="Times New Roman" w:hAnsi="Times New Roman"/>
                <w:b/>
                <w:bCs/>
                <w:sz w:val="28"/>
                <w:szCs w:val="28"/>
              </w:rPr>
              <w:t>Политическая партия «Российская объединенная демократическая партия «ЯБЛОКО»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 9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справа</w:t>
            </w:r>
          </w:p>
        </w:tc>
      </w:tr>
    </w:tbl>
    <w:p w:rsidR="006B1C4E" w:rsidRPr="006B1C4E" w:rsidRDefault="006B1C4E" w:rsidP="006B1C4E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6B1C4E" w:rsidRDefault="006B1C4E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C4BCA" w:rsidRPr="00D205A6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>Приложение №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к постановлению Территориальной избирательной комиссии города Волгодонска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Ростовской области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ind w:left="4962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от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19.08.2021</w:t>
      </w:r>
      <w:r w:rsidRPr="00D205A6">
        <w:rPr>
          <w:rFonts w:ascii="Times New Roman" w:eastAsia="Times New Roman" w:hAnsi="Times New Roman"/>
          <w:sz w:val="28"/>
          <w:szCs w:val="28"/>
          <w:lang w:eastAsia="ru-RU"/>
        </w:rPr>
        <w:t xml:space="preserve">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25-1</w:t>
      </w:r>
    </w:p>
    <w:p w:rsidR="005C4BCA" w:rsidRDefault="005C4BCA" w:rsidP="005C4BCA">
      <w:pPr>
        <w:widowControl w:val="0"/>
        <w:autoSpaceDE w:val="0"/>
        <w:autoSpaceDN w:val="0"/>
        <w:spacing w:after="0" w:line="240" w:lineRule="auto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B1C4E" w:rsidRPr="006476E1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476E1">
        <w:rPr>
          <w:rFonts w:ascii="Times New Roman" w:hAnsi="Times New Roman"/>
          <w:sz w:val="28"/>
          <w:szCs w:val="28"/>
        </w:rPr>
        <w:t>Протокол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жеребьевки по распределению между зарегистрированными кандидатами по одномандатному избирательному округу </w:t>
      </w:r>
      <w:r w:rsidRPr="006B1C4E">
        <w:rPr>
          <w:rFonts w:ascii="Times New Roman" w:hAnsi="Times New Roman"/>
          <w:sz w:val="28"/>
          <w:szCs w:val="28"/>
        </w:rPr>
        <w:t xml:space="preserve"> </w:t>
      </w:r>
      <w:r w:rsidRPr="006B1C4E">
        <w:rPr>
          <w:rFonts w:ascii="Times New Roman" w:hAnsi="Times New Roman"/>
          <w:b/>
          <w:bCs/>
          <w:sz w:val="28"/>
          <w:szCs w:val="28"/>
        </w:rPr>
        <w:t>Ростовская область – Волгодонской одномандатный избирательный округ № 15</w:t>
      </w:r>
      <w:r w:rsidRPr="006476E1">
        <w:rPr>
          <w:rFonts w:ascii="Times New Roman" w:hAnsi="Times New Roman"/>
          <w:b/>
          <w:bCs/>
          <w:sz w:val="28"/>
          <w:szCs w:val="28"/>
        </w:rPr>
        <w:t>5</w:t>
      </w:r>
      <w:r w:rsidRPr="006B1C4E">
        <w:rPr>
          <w:rFonts w:ascii="Times New Roman" w:hAnsi="Times New Roman"/>
          <w:bCs/>
          <w:sz w:val="28"/>
          <w:szCs w:val="28"/>
        </w:rPr>
        <w:t xml:space="preserve">  бесплатной печатной площади для публикации предвыборных агитационных 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6B1C4E">
        <w:rPr>
          <w:rFonts w:ascii="Times New Roman" w:hAnsi="Times New Roman"/>
          <w:bCs/>
          <w:sz w:val="28"/>
          <w:szCs w:val="28"/>
        </w:rPr>
        <w:t>материалов в региональном государственном периодическом печатном издании</w:t>
      </w:r>
    </w:p>
    <w:p w:rsidR="006B1C4E" w:rsidRPr="006B1C4E" w:rsidRDefault="006B1C4E" w:rsidP="006B1C4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B1C4E">
        <w:rPr>
          <w:rFonts w:ascii="Times New Roman" w:hAnsi="Times New Roman"/>
          <w:b/>
          <w:sz w:val="28"/>
          <w:szCs w:val="28"/>
        </w:rPr>
        <w:t>газета «Морозовский вестник»</w:t>
      </w:r>
    </w:p>
    <w:p w:rsidR="006B1C4E" w:rsidRPr="006B1C4E" w:rsidRDefault="006B1C4E" w:rsidP="006B1C4E">
      <w:pPr>
        <w:widowControl w:val="0"/>
        <w:pBdr>
          <w:top w:val="single" w:sz="4" w:space="1" w:color="auto"/>
        </w:pBdr>
        <w:spacing w:after="0"/>
        <w:ind w:left="1701" w:right="1274"/>
        <w:jc w:val="center"/>
        <w:rPr>
          <w:rFonts w:ascii="Times New Roman" w:hAnsi="Times New Roman"/>
          <w:sz w:val="24"/>
          <w:vertAlign w:val="superscript"/>
        </w:rPr>
      </w:pPr>
      <w:r w:rsidRPr="006B1C4E">
        <w:rPr>
          <w:rFonts w:ascii="Times New Roman" w:hAnsi="Times New Roman"/>
          <w:sz w:val="24"/>
          <w:vertAlign w:val="superscript"/>
        </w:rPr>
        <w:t>(наименование регионального государственного периодического печатного издания)</w:t>
      </w:r>
    </w:p>
    <w:tbl>
      <w:tblPr>
        <w:tblW w:w="9498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4"/>
        <w:gridCol w:w="3799"/>
        <w:gridCol w:w="2410"/>
        <w:gridCol w:w="2835"/>
      </w:tblGrid>
      <w:tr w:rsidR="006B1C4E" w:rsidRPr="006B1C4E" w:rsidTr="006B1C4E">
        <w:trPr>
          <w:cantSplit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Фамилия, имя, отчество зарегистрированного кандидата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 xml:space="preserve">Даты публикации предвыборных агитационных </w:t>
            </w:r>
            <w:r w:rsidRPr="006B1C4E">
              <w:rPr>
                <w:rFonts w:ascii="Times New Roman" w:hAnsi="Times New Roman"/>
                <w:sz w:val="28"/>
                <w:szCs w:val="28"/>
              </w:rPr>
              <w:br/>
              <w:t>материалов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Номер полосы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Белова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Татьяна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Борисовна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стр.4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Дерябкин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Виктор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Ефимович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27.08.2021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стр.3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Евсеев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Дмитрий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стр.3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Зинченко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Марина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стр.4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Мисан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10.09.2021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стр.5</w:t>
            </w:r>
          </w:p>
        </w:tc>
      </w:tr>
      <w:tr w:rsidR="006B1C4E" w:rsidRPr="006B1C4E" w:rsidTr="006B1C4E">
        <w:trPr>
          <w:cantSplit/>
          <w:trHeight w:val="1237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Плотников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Алексей</w:t>
            </w:r>
          </w:p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Васильевич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1C4E">
              <w:rPr>
                <w:rFonts w:ascii="Times New Roman" w:hAnsi="Times New Roman"/>
                <w:sz w:val="28"/>
                <w:szCs w:val="28"/>
              </w:rPr>
              <w:t>03.09.2021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C4E" w:rsidRPr="006B1C4E" w:rsidRDefault="006B1C4E" w:rsidP="006B1C4E">
            <w:pPr>
              <w:jc w:val="center"/>
              <w:rPr>
                <w:rFonts w:ascii="Times New Roman" w:hAnsi="Times New Roman"/>
                <w:sz w:val="28"/>
              </w:rPr>
            </w:pPr>
            <w:r w:rsidRPr="006B1C4E">
              <w:rPr>
                <w:rFonts w:ascii="Times New Roman" w:hAnsi="Times New Roman"/>
                <w:sz w:val="28"/>
              </w:rPr>
              <w:t>стр.5</w:t>
            </w:r>
          </w:p>
        </w:tc>
      </w:tr>
    </w:tbl>
    <w:p w:rsidR="006B1C4E" w:rsidRPr="006B1C4E" w:rsidRDefault="006B1C4E" w:rsidP="006B1C4E">
      <w:pPr>
        <w:widowControl w:val="0"/>
        <w:spacing w:after="0" w:line="240" w:lineRule="auto"/>
        <w:jc w:val="both"/>
        <w:rPr>
          <w:rFonts w:ascii="Times New Roman" w:hAnsi="Times New Roman"/>
          <w:sz w:val="16"/>
          <w:szCs w:val="20"/>
        </w:rPr>
      </w:pPr>
    </w:p>
    <w:p w:rsidR="005C4BCA" w:rsidRDefault="005C4BCA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</w:p>
    <w:sectPr w:rsidR="005C4BCA" w:rsidSect="006B1C4E">
      <w:head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F62" w:rsidRDefault="000B7F62" w:rsidP="00270BDF">
      <w:pPr>
        <w:spacing w:after="0" w:line="240" w:lineRule="auto"/>
      </w:pPr>
      <w:r>
        <w:separator/>
      </w:r>
    </w:p>
  </w:endnote>
  <w:endnote w:type="continuationSeparator" w:id="0">
    <w:p w:rsidR="000B7F62" w:rsidRDefault="000B7F62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F62" w:rsidRDefault="000B7F62" w:rsidP="00270BDF">
      <w:pPr>
        <w:spacing w:after="0" w:line="240" w:lineRule="auto"/>
      </w:pPr>
      <w:r>
        <w:separator/>
      </w:r>
    </w:p>
  </w:footnote>
  <w:footnote w:type="continuationSeparator" w:id="0">
    <w:p w:rsidR="000B7F62" w:rsidRDefault="000B7F62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1C4E" w:rsidRPr="006A5DD1" w:rsidRDefault="006B1C4E" w:rsidP="00362839">
    <w:pPr>
      <w:pStyle w:val="a4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F408FB">
      <w:rPr>
        <w:rFonts w:ascii="Times New Roman" w:hAnsi="Times New Roman"/>
        <w:noProof/>
        <w:sz w:val="24"/>
        <w:szCs w:val="24"/>
      </w:rPr>
      <w:t>14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6B1C4E" w:rsidRDefault="006B1C4E" w:rsidP="00362839">
    <w:pPr>
      <w:pStyle w:val="a4"/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10120"/>
    <w:rsid w:val="000146DF"/>
    <w:rsid w:val="00085E38"/>
    <w:rsid w:val="000B7F62"/>
    <w:rsid w:val="000D62AB"/>
    <w:rsid w:val="000F3EF4"/>
    <w:rsid w:val="000F5AC4"/>
    <w:rsid w:val="000F63CA"/>
    <w:rsid w:val="00111060"/>
    <w:rsid w:val="00111EEB"/>
    <w:rsid w:val="00170B1A"/>
    <w:rsid w:val="001757B6"/>
    <w:rsid w:val="001829E6"/>
    <w:rsid w:val="00185F2C"/>
    <w:rsid w:val="001C7594"/>
    <w:rsid w:val="001D4BF7"/>
    <w:rsid w:val="001D6E16"/>
    <w:rsid w:val="001E14C9"/>
    <w:rsid w:val="00207DC0"/>
    <w:rsid w:val="00230C33"/>
    <w:rsid w:val="00241213"/>
    <w:rsid w:val="00256642"/>
    <w:rsid w:val="00270BDF"/>
    <w:rsid w:val="00294219"/>
    <w:rsid w:val="002D0534"/>
    <w:rsid w:val="002D6D1C"/>
    <w:rsid w:val="003047E7"/>
    <w:rsid w:val="00307E99"/>
    <w:rsid w:val="00314D42"/>
    <w:rsid w:val="00324DF5"/>
    <w:rsid w:val="00337454"/>
    <w:rsid w:val="00352106"/>
    <w:rsid w:val="003543A2"/>
    <w:rsid w:val="00362839"/>
    <w:rsid w:val="0038760D"/>
    <w:rsid w:val="003A41C4"/>
    <w:rsid w:val="003E1120"/>
    <w:rsid w:val="004038A5"/>
    <w:rsid w:val="00410A81"/>
    <w:rsid w:val="0041646A"/>
    <w:rsid w:val="00420D68"/>
    <w:rsid w:val="004340BE"/>
    <w:rsid w:val="00446F6F"/>
    <w:rsid w:val="00453C7C"/>
    <w:rsid w:val="004709B2"/>
    <w:rsid w:val="00490D8D"/>
    <w:rsid w:val="004A2874"/>
    <w:rsid w:val="004B6396"/>
    <w:rsid w:val="004C30C9"/>
    <w:rsid w:val="004C50DD"/>
    <w:rsid w:val="004D1899"/>
    <w:rsid w:val="004D3B0E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5C4BCA"/>
    <w:rsid w:val="005C68DA"/>
    <w:rsid w:val="00622C3F"/>
    <w:rsid w:val="00625F54"/>
    <w:rsid w:val="006276A8"/>
    <w:rsid w:val="006327DF"/>
    <w:rsid w:val="006476E1"/>
    <w:rsid w:val="006624AF"/>
    <w:rsid w:val="00672B28"/>
    <w:rsid w:val="006810CA"/>
    <w:rsid w:val="006817BE"/>
    <w:rsid w:val="00686482"/>
    <w:rsid w:val="00694503"/>
    <w:rsid w:val="006970BA"/>
    <w:rsid w:val="00697BBC"/>
    <w:rsid w:val="006A1628"/>
    <w:rsid w:val="006A4ACE"/>
    <w:rsid w:val="006B032F"/>
    <w:rsid w:val="006B1C4E"/>
    <w:rsid w:val="006C0E00"/>
    <w:rsid w:val="006D1D35"/>
    <w:rsid w:val="006E4F03"/>
    <w:rsid w:val="006E60D9"/>
    <w:rsid w:val="00703CC9"/>
    <w:rsid w:val="00732A4D"/>
    <w:rsid w:val="00736B46"/>
    <w:rsid w:val="00744386"/>
    <w:rsid w:val="00750703"/>
    <w:rsid w:val="00771F2D"/>
    <w:rsid w:val="00795F14"/>
    <w:rsid w:val="007A7E52"/>
    <w:rsid w:val="007B0904"/>
    <w:rsid w:val="007E54CD"/>
    <w:rsid w:val="007F1AC8"/>
    <w:rsid w:val="007F6C0C"/>
    <w:rsid w:val="00802AF6"/>
    <w:rsid w:val="00851AA3"/>
    <w:rsid w:val="00863749"/>
    <w:rsid w:val="008855EA"/>
    <w:rsid w:val="00892A12"/>
    <w:rsid w:val="008C6D54"/>
    <w:rsid w:val="008D2182"/>
    <w:rsid w:val="009118AF"/>
    <w:rsid w:val="00913378"/>
    <w:rsid w:val="009321DC"/>
    <w:rsid w:val="0094381F"/>
    <w:rsid w:val="009527DB"/>
    <w:rsid w:val="00952920"/>
    <w:rsid w:val="0098680A"/>
    <w:rsid w:val="009A5A66"/>
    <w:rsid w:val="009C0814"/>
    <w:rsid w:val="009F0C76"/>
    <w:rsid w:val="00A01577"/>
    <w:rsid w:val="00A25EC3"/>
    <w:rsid w:val="00A363D3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D0F72"/>
    <w:rsid w:val="00AE27D7"/>
    <w:rsid w:val="00B06887"/>
    <w:rsid w:val="00B6559F"/>
    <w:rsid w:val="00B90B52"/>
    <w:rsid w:val="00B93E12"/>
    <w:rsid w:val="00BB5C68"/>
    <w:rsid w:val="00BC2D24"/>
    <w:rsid w:val="00BC4893"/>
    <w:rsid w:val="00BC6D8E"/>
    <w:rsid w:val="00BD51A5"/>
    <w:rsid w:val="00C01CED"/>
    <w:rsid w:val="00C21ABE"/>
    <w:rsid w:val="00C24DF8"/>
    <w:rsid w:val="00C80DBE"/>
    <w:rsid w:val="00C96CD3"/>
    <w:rsid w:val="00CA5270"/>
    <w:rsid w:val="00CA6B3C"/>
    <w:rsid w:val="00CC19BF"/>
    <w:rsid w:val="00CD41B4"/>
    <w:rsid w:val="00CE789F"/>
    <w:rsid w:val="00CF473F"/>
    <w:rsid w:val="00D205A6"/>
    <w:rsid w:val="00D61068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41B48"/>
    <w:rsid w:val="00E8320C"/>
    <w:rsid w:val="00E84B80"/>
    <w:rsid w:val="00E940E5"/>
    <w:rsid w:val="00E95C3D"/>
    <w:rsid w:val="00E95F71"/>
    <w:rsid w:val="00E964A8"/>
    <w:rsid w:val="00E9764C"/>
    <w:rsid w:val="00E97E05"/>
    <w:rsid w:val="00ED6159"/>
    <w:rsid w:val="00EF4E5C"/>
    <w:rsid w:val="00F1707F"/>
    <w:rsid w:val="00F25BD1"/>
    <w:rsid w:val="00F26553"/>
    <w:rsid w:val="00F34AC1"/>
    <w:rsid w:val="00F408FB"/>
    <w:rsid w:val="00F47DBA"/>
    <w:rsid w:val="00F52FEC"/>
    <w:rsid w:val="00F5368C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BC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unhideWhenUsed/>
    <w:rsid w:val="00625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27246-2609-4D14-9D26-40D6BDBC6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6539</Words>
  <Characters>37273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2021-08-19T14:15:00Z</cp:lastPrinted>
  <dcterms:created xsi:type="dcterms:W3CDTF">2021-08-19T14:27:00Z</dcterms:created>
  <dcterms:modified xsi:type="dcterms:W3CDTF">2021-08-19T14:27:00Z</dcterms:modified>
</cp:coreProperties>
</file>