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BB" w:rsidRPr="00742784" w:rsidRDefault="002309BB" w:rsidP="002309BB">
      <w:pPr>
        <w:jc w:val="center"/>
        <w:rPr>
          <w:b/>
          <w:sz w:val="32"/>
          <w:szCs w:val="32"/>
        </w:rPr>
      </w:pPr>
      <w:r w:rsidRPr="00742784">
        <w:rPr>
          <w:b/>
          <w:sz w:val="32"/>
          <w:szCs w:val="32"/>
        </w:rPr>
        <w:t>ТЕРРИТОРИАЛЬНАЯ ИЗБИРАТЕЛЬНАЯ КОМИССИЯ</w:t>
      </w:r>
    </w:p>
    <w:p w:rsidR="002309BB" w:rsidRPr="00742784" w:rsidRDefault="002309BB" w:rsidP="002309BB">
      <w:pPr>
        <w:jc w:val="center"/>
        <w:rPr>
          <w:b/>
          <w:sz w:val="32"/>
          <w:szCs w:val="32"/>
        </w:rPr>
      </w:pPr>
      <w:r w:rsidRPr="00742784">
        <w:rPr>
          <w:b/>
          <w:sz w:val="32"/>
          <w:szCs w:val="32"/>
        </w:rPr>
        <w:t>города Волгодонска Ростовской области</w:t>
      </w:r>
    </w:p>
    <w:p w:rsidR="002309BB" w:rsidRPr="00742784" w:rsidRDefault="002309BB" w:rsidP="002309BB">
      <w:pPr>
        <w:jc w:val="center"/>
        <w:rPr>
          <w:b/>
          <w:sz w:val="32"/>
          <w:szCs w:val="32"/>
        </w:rPr>
      </w:pPr>
    </w:p>
    <w:p w:rsidR="002309BB" w:rsidRPr="00742784" w:rsidRDefault="002309BB" w:rsidP="002309BB">
      <w:pPr>
        <w:jc w:val="center"/>
        <w:rPr>
          <w:b/>
          <w:szCs w:val="28"/>
        </w:rPr>
      </w:pPr>
      <w:r w:rsidRPr="00742784">
        <w:rPr>
          <w:b/>
          <w:szCs w:val="28"/>
        </w:rPr>
        <w:t>ПОСТАНОВЛЕНИЕ</w:t>
      </w:r>
    </w:p>
    <w:p w:rsidR="002309BB" w:rsidRPr="00742784" w:rsidRDefault="002309BB" w:rsidP="002309BB">
      <w:pPr>
        <w:jc w:val="both"/>
        <w:rPr>
          <w:szCs w:val="28"/>
        </w:rPr>
      </w:pPr>
    </w:p>
    <w:p w:rsidR="002309BB" w:rsidRPr="00B90EB6" w:rsidRDefault="00B90EB6" w:rsidP="002309BB">
      <w:pPr>
        <w:jc w:val="both"/>
        <w:rPr>
          <w:szCs w:val="28"/>
        </w:rPr>
      </w:pPr>
      <w:r>
        <w:rPr>
          <w:szCs w:val="28"/>
        </w:rPr>
        <w:t xml:space="preserve">12 </w:t>
      </w:r>
      <w:r w:rsidR="00492560">
        <w:rPr>
          <w:szCs w:val="28"/>
        </w:rPr>
        <w:t>июля</w:t>
      </w:r>
      <w:r w:rsidR="002309BB">
        <w:rPr>
          <w:szCs w:val="28"/>
        </w:rPr>
        <w:t xml:space="preserve"> </w:t>
      </w:r>
      <w:r w:rsidR="002309BB" w:rsidRPr="00A47EB5">
        <w:rPr>
          <w:szCs w:val="28"/>
        </w:rPr>
        <w:t xml:space="preserve"> 202</w:t>
      </w:r>
      <w:r w:rsidR="002309BB">
        <w:rPr>
          <w:szCs w:val="28"/>
        </w:rPr>
        <w:t>2</w:t>
      </w:r>
      <w:r w:rsidR="002309BB" w:rsidRPr="00A47EB5">
        <w:rPr>
          <w:szCs w:val="28"/>
        </w:rPr>
        <w:t xml:space="preserve"> г.</w:t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</w:r>
      <w:r w:rsidR="002309BB" w:rsidRPr="00A47EB5">
        <w:rPr>
          <w:szCs w:val="28"/>
        </w:rPr>
        <w:tab/>
        <w:t xml:space="preserve">№ </w:t>
      </w:r>
      <w:r w:rsidRPr="00B90EB6">
        <w:rPr>
          <w:szCs w:val="28"/>
        </w:rPr>
        <w:t>50-1</w:t>
      </w:r>
    </w:p>
    <w:p w:rsidR="002309BB" w:rsidRPr="00742784" w:rsidRDefault="002309BB" w:rsidP="002309BB">
      <w:pPr>
        <w:jc w:val="center"/>
        <w:rPr>
          <w:szCs w:val="28"/>
        </w:rPr>
      </w:pPr>
      <w:r w:rsidRPr="00742784">
        <w:rPr>
          <w:szCs w:val="28"/>
        </w:rPr>
        <w:t>г. Волгодонск</w:t>
      </w:r>
    </w:p>
    <w:p w:rsidR="002309BB" w:rsidRDefault="002309BB" w:rsidP="002309B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379"/>
      </w:tblGrid>
      <w:tr w:rsidR="002309BB" w:rsidTr="00D71124">
        <w:trPr>
          <w:trHeight w:val="1549"/>
        </w:trPr>
        <w:tc>
          <w:tcPr>
            <w:tcW w:w="6379" w:type="dxa"/>
            <w:shd w:val="clear" w:color="auto" w:fill="auto"/>
          </w:tcPr>
          <w:p w:rsidR="002309BB" w:rsidRDefault="00D71124" w:rsidP="00D7112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внесении изменения в постановление Территориальной избирательной комиссии города Волгодонска Ростовской области от 20.06.2022 № 46-4 «</w:t>
            </w:r>
            <w:r w:rsidR="002309BB" w:rsidRPr="0007213F">
              <w:rPr>
                <w:b/>
                <w:szCs w:val="28"/>
              </w:rPr>
              <w:t xml:space="preserve">О </w:t>
            </w:r>
            <w:r w:rsidR="002309BB">
              <w:rPr>
                <w:b/>
                <w:szCs w:val="28"/>
              </w:rPr>
              <w:t>Календарном плане</w:t>
            </w:r>
            <w:r w:rsidR="002309BB" w:rsidRPr="0007213F">
              <w:rPr>
                <w:b/>
                <w:szCs w:val="28"/>
              </w:rPr>
              <w:t xml:space="preserve"> мероприятий </w:t>
            </w:r>
            <w:r w:rsidR="002309BB" w:rsidRPr="00742784">
              <w:rPr>
                <w:b/>
                <w:szCs w:val="28"/>
              </w:rPr>
              <w:t xml:space="preserve">по подготовке и проведению </w:t>
            </w:r>
            <w:r w:rsidR="002309BB">
              <w:rPr>
                <w:b/>
                <w:szCs w:val="28"/>
              </w:rPr>
              <w:t xml:space="preserve">дополнительных </w:t>
            </w:r>
            <w:r w:rsidR="002309BB" w:rsidRPr="00742784">
              <w:rPr>
                <w:b/>
                <w:szCs w:val="28"/>
              </w:rPr>
              <w:t>выборов депутат</w:t>
            </w:r>
            <w:r w:rsidR="002309BB">
              <w:rPr>
                <w:b/>
                <w:szCs w:val="28"/>
              </w:rPr>
              <w:t>а</w:t>
            </w:r>
            <w:r w:rsidR="002309BB" w:rsidRPr="00742784">
              <w:rPr>
                <w:b/>
                <w:szCs w:val="28"/>
              </w:rPr>
              <w:t xml:space="preserve"> </w:t>
            </w:r>
            <w:r w:rsidR="002309BB">
              <w:rPr>
                <w:b/>
                <w:szCs w:val="28"/>
              </w:rPr>
              <w:t>Волгодонской городской Думы седьмого созыва по одномандатному избирательному округу №</w:t>
            </w:r>
            <w:r>
              <w:rPr>
                <w:b/>
                <w:szCs w:val="28"/>
              </w:rPr>
              <w:t> </w:t>
            </w:r>
            <w:r w:rsidR="002309BB">
              <w:rPr>
                <w:b/>
                <w:szCs w:val="28"/>
              </w:rPr>
              <w:t>23</w:t>
            </w:r>
            <w:r w:rsidR="002309BB" w:rsidRPr="00742784">
              <w:rPr>
                <w:b/>
                <w:szCs w:val="28"/>
              </w:rPr>
              <w:t xml:space="preserve">, назначенных на </w:t>
            </w:r>
            <w:r w:rsidR="002309BB">
              <w:rPr>
                <w:b/>
                <w:szCs w:val="28"/>
              </w:rPr>
              <w:t xml:space="preserve">11 </w:t>
            </w:r>
            <w:r w:rsidR="002309BB" w:rsidRPr="00742784">
              <w:rPr>
                <w:b/>
                <w:szCs w:val="28"/>
              </w:rPr>
              <w:t>сентября 202</w:t>
            </w:r>
            <w:r w:rsidR="002309BB">
              <w:rPr>
                <w:b/>
                <w:szCs w:val="28"/>
              </w:rPr>
              <w:t>2</w:t>
            </w:r>
            <w:r w:rsidR="002309BB" w:rsidRPr="00742784">
              <w:rPr>
                <w:b/>
                <w:szCs w:val="28"/>
              </w:rPr>
              <w:t xml:space="preserve"> года</w:t>
            </w:r>
            <w:r>
              <w:rPr>
                <w:b/>
                <w:szCs w:val="28"/>
              </w:rPr>
              <w:t>»</w:t>
            </w:r>
          </w:p>
        </w:tc>
      </w:tr>
    </w:tbl>
    <w:p w:rsidR="002309BB" w:rsidRDefault="002309BB" w:rsidP="00D71124">
      <w:pPr>
        <w:pStyle w:val="a3"/>
        <w:suppressAutoHyphens/>
        <w:spacing w:line="276" w:lineRule="auto"/>
        <w:ind w:right="28" w:firstLine="567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пунктом 10 статьи 24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1</w:t>
      </w:r>
      <w:r w:rsidRPr="00E54088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частью 6 статьи 15 Областного </w:t>
      </w:r>
      <w:r w:rsidRPr="00D71124">
        <w:rPr>
          <w:b w:val="0"/>
          <w:spacing w:val="0"/>
          <w:sz w:val="28"/>
          <w:szCs w:val="28"/>
        </w:rPr>
        <w:t>закона от 12.05.2016 №  525-ЗС «О выборах и референдумах в Ростовской области»</w:t>
      </w:r>
      <w:r w:rsidR="00D71124" w:rsidRPr="00D71124">
        <w:rPr>
          <w:b w:val="0"/>
          <w:spacing w:val="0"/>
          <w:sz w:val="28"/>
          <w:szCs w:val="28"/>
        </w:rPr>
        <w:t xml:space="preserve">, на основании </w:t>
      </w:r>
      <w:r w:rsidR="00D71124">
        <w:rPr>
          <w:b w:val="0"/>
          <w:spacing w:val="0"/>
          <w:sz w:val="28"/>
          <w:szCs w:val="28"/>
        </w:rPr>
        <w:t>п</w:t>
      </w:r>
      <w:r w:rsidR="00D71124" w:rsidRPr="00D71124">
        <w:rPr>
          <w:b w:val="0"/>
          <w:spacing w:val="0"/>
          <w:sz w:val="28"/>
          <w:szCs w:val="28"/>
        </w:rPr>
        <w:t>остановлени</w:t>
      </w:r>
      <w:r w:rsidR="00D71124">
        <w:rPr>
          <w:b w:val="0"/>
          <w:spacing w:val="0"/>
          <w:sz w:val="28"/>
          <w:szCs w:val="28"/>
        </w:rPr>
        <w:t>я</w:t>
      </w:r>
      <w:r w:rsidR="00D71124" w:rsidRPr="00D71124">
        <w:rPr>
          <w:b w:val="0"/>
          <w:spacing w:val="0"/>
          <w:sz w:val="28"/>
          <w:szCs w:val="28"/>
        </w:rPr>
        <w:t xml:space="preserve"> </w:t>
      </w:r>
      <w:r w:rsidR="00D71124">
        <w:rPr>
          <w:b w:val="0"/>
          <w:spacing w:val="0"/>
          <w:sz w:val="28"/>
          <w:szCs w:val="28"/>
        </w:rPr>
        <w:t>Ц</w:t>
      </w:r>
      <w:r w:rsidR="00D71124" w:rsidRPr="00D71124">
        <w:rPr>
          <w:b w:val="0"/>
          <w:spacing w:val="0"/>
          <w:sz w:val="28"/>
          <w:szCs w:val="28"/>
        </w:rPr>
        <w:t>ентральн</w:t>
      </w:r>
      <w:r w:rsidR="00D71124">
        <w:rPr>
          <w:b w:val="0"/>
          <w:spacing w:val="0"/>
          <w:sz w:val="28"/>
          <w:szCs w:val="28"/>
        </w:rPr>
        <w:t>ой</w:t>
      </w:r>
      <w:r w:rsidR="00D71124" w:rsidRPr="00D71124">
        <w:rPr>
          <w:b w:val="0"/>
          <w:spacing w:val="0"/>
          <w:sz w:val="28"/>
          <w:szCs w:val="28"/>
        </w:rPr>
        <w:t xml:space="preserve"> избирательн</w:t>
      </w:r>
      <w:r w:rsidR="00D71124">
        <w:rPr>
          <w:b w:val="0"/>
          <w:spacing w:val="0"/>
          <w:sz w:val="28"/>
          <w:szCs w:val="28"/>
        </w:rPr>
        <w:t>ой</w:t>
      </w:r>
      <w:r w:rsidR="00D71124" w:rsidRPr="00D71124">
        <w:rPr>
          <w:b w:val="0"/>
          <w:spacing w:val="0"/>
          <w:sz w:val="28"/>
          <w:szCs w:val="28"/>
        </w:rPr>
        <w:t xml:space="preserve"> комисси</w:t>
      </w:r>
      <w:r w:rsidR="00D71124">
        <w:rPr>
          <w:b w:val="0"/>
          <w:spacing w:val="0"/>
          <w:sz w:val="28"/>
          <w:szCs w:val="28"/>
        </w:rPr>
        <w:t>и</w:t>
      </w:r>
      <w:r w:rsidR="00D71124" w:rsidRPr="00D71124">
        <w:rPr>
          <w:b w:val="0"/>
          <w:spacing w:val="0"/>
          <w:sz w:val="28"/>
          <w:szCs w:val="28"/>
        </w:rPr>
        <w:t xml:space="preserve"> </w:t>
      </w:r>
      <w:r w:rsidR="00D71124">
        <w:rPr>
          <w:b w:val="0"/>
          <w:spacing w:val="0"/>
          <w:sz w:val="28"/>
          <w:szCs w:val="28"/>
        </w:rPr>
        <w:t>Р</w:t>
      </w:r>
      <w:r w:rsidR="00D71124" w:rsidRPr="00D71124">
        <w:rPr>
          <w:b w:val="0"/>
          <w:spacing w:val="0"/>
          <w:sz w:val="28"/>
          <w:szCs w:val="28"/>
        </w:rPr>
        <w:t xml:space="preserve">оссийской </w:t>
      </w:r>
      <w:r w:rsidR="00D71124">
        <w:rPr>
          <w:b w:val="0"/>
          <w:spacing w:val="0"/>
          <w:sz w:val="28"/>
          <w:szCs w:val="28"/>
        </w:rPr>
        <w:t>Ф</w:t>
      </w:r>
      <w:r w:rsidR="00D71124" w:rsidRPr="00D71124">
        <w:rPr>
          <w:b w:val="0"/>
          <w:spacing w:val="0"/>
          <w:sz w:val="28"/>
          <w:szCs w:val="28"/>
        </w:rPr>
        <w:t>едерации</w:t>
      </w:r>
      <w:r w:rsidR="00D71124">
        <w:rPr>
          <w:b w:val="0"/>
          <w:spacing w:val="0"/>
          <w:sz w:val="28"/>
          <w:szCs w:val="28"/>
        </w:rPr>
        <w:t xml:space="preserve"> </w:t>
      </w:r>
      <w:r w:rsidR="00D71124" w:rsidRPr="00D71124">
        <w:rPr>
          <w:b w:val="0"/>
          <w:spacing w:val="0"/>
          <w:sz w:val="28"/>
          <w:szCs w:val="28"/>
        </w:rPr>
        <w:t xml:space="preserve">от 05.07.2022 </w:t>
      </w:r>
      <w:r w:rsidR="00D71124">
        <w:rPr>
          <w:b w:val="0"/>
          <w:spacing w:val="0"/>
          <w:sz w:val="28"/>
          <w:szCs w:val="28"/>
        </w:rPr>
        <w:t>№ </w:t>
      </w:r>
      <w:r w:rsidR="00D71124" w:rsidRPr="00D71124">
        <w:rPr>
          <w:b w:val="0"/>
          <w:spacing w:val="0"/>
          <w:sz w:val="28"/>
          <w:szCs w:val="28"/>
        </w:rPr>
        <w:t xml:space="preserve">89/743-8 </w:t>
      </w:r>
      <w:r w:rsidR="00D71124">
        <w:rPr>
          <w:b w:val="0"/>
          <w:spacing w:val="0"/>
          <w:sz w:val="28"/>
          <w:szCs w:val="28"/>
        </w:rPr>
        <w:t>«</w:t>
      </w:r>
      <w:r w:rsidR="00D71124" w:rsidRPr="00D71124">
        <w:rPr>
          <w:b w:val="0"/>
          <w:spacing w:val="0"/>
          <w:sz w:val="28"/>
          <w:szCs w:val="28"/>
        </w:rPr>
        <w:t>О Порядке аккредитации</w:t>
      </w:r>
      <w:r w:rsidR="00D71124" w:rsidRPr="00D71124">
        <w:rPr>
          <w:b w:val="0"/>
          <w:spacing w:val="0"/>
          <w:sz w:val="28"/>
        </w:rPr>
        <w:t xml:space="preserve"> представителей средств массовой</w:t>
      </w:r>
      <w:proofErr w:type="gramEnd"/>
      <w:r w:rsidR="00D71124" w:rsidRPr="00D71124">
        <w:rPr>
          <w:b w:val="0"/>
          <w:spacing w:val="0"/>
          <w:sz w:val="28"/>
        </w:rPr>
        <w:t xml:space="preserve"> информации для присутствия в течение всего периода голосования в помещениях для голосования и при установлении итогов голосования, определении результатов выборов, референдумов, назначенных на 11 сентября 2022 года и последующие единые дни голосования</w:t>
      </w:r>
      <w:r w:rsidR="00D71124">
        <w:rPr>
          <w:b w:val="0"/>
          <w:spacing w:val="0"/>
          <w:sz w:val="28"/>
        </w:rPr>
        <w:t>»</w:t>
      </w:r>
    </w:p>
    <w:p w:rsidR="002309BB" w:rsidRPr="00F52B5B" w:rsidRDefault="002309BB" w:rsidP="00B90EB6">
      <w:pPr>
        <w:pStyle w:val="a5"/>
        <w:suppressAutoHyphens/>
        <w:spacing w:before="120" w:after="12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</w:t>
      </w:r>
      <w:r w:rsidRPr="00742784">
        <w:rPr>
          <w:szCs w:val="28"/>
        </w:rPr>
        <w:t xml:space="preserve">миссия </w:t>
      </w:r>
      <w:r w:rsidRPr="00F52B5B">
        <w:rPr>
          <w:szCs w:val="28"/>
        </w:rPr>
        <w:t>ПОСТАНОВЛЯЕТ:</w:t>
      </w:r>
    </w:p>
    <w:p w:rsidR="00D71124" w:rsidRDefault="002309BB" w:rsidP="002309BB">
      <w:pPr>
        <w:pStyle w:val="a3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742784">
        <w:rPr>
          <w:b w:val="0"/>
          <w:spacing w:val="0"/>
          <w:sz w:val="28"/>
          <w:szCs w:val="28"/>
        </w:rPr>
        <w:t>1. </w:t>
      </w:r>
      <w:r w:rsidR="00D71124">
        <w:rPr>
          <w:b w:val="0"/>
          <w:spacing w:val="0"/>
          <w:sz w:val="28"/>
          <w:szCs w:val="28"/>
        </w:rPr>
        <w:t xml:space="preserve">Пункт 44 </w:t>
      </w:r>
      <w:r w:rsidRPr="00742784">
        <w:rPr>
          <w:b w:val="0"/>
          <w:spacing w:val="0"/>
          <w:sz w:val="28"/>
          <w:szCs w:val="28"/>
        </w:rPr>
        <w:t>Календарн</w:t>
      </w:r>
      <w:r w:rsidR="00D71124">
        <w:rPr>
          <w:b w:val="0"/>
          <w:spacing w:val="0"/>
          <w:sz w:val="28"/>
          <w:szCs w:val="28"/>
        </w:rPr>
        <w:t>ого</w:t>
      </w:r>
      <w:r w:rsidRPr="00742784">
        <w:rPr>
          <w:b w:val="0"/>
          <w:spacing w:val="0"/>
          <w:sz w:val="28"/>
          <w:szCs w:val="28"/>
        </w:rPr>
        <w:t xml:space="preserve"> план</w:t>
      </w:r>
      <w:r w:rsidR="00D71124">
        <w:rPr>
          <w:b w:val="0"/>
          <w:spacing w:val="0"/>
          <w:sz w:val="28"/>
          <w:szCs w:val="28"/>
        </w:rPr>
        <w:t>а</w:t>
      </w:r>
      <w:r w:rsidRPr="00742784">
        <w:rPr>
          <w:b w:val="0"/>
          <w:spacing w:val="0"/>
          <w:sz w:val="28"/>
          <w:szCs w:val="28"/>
        </w:rPr>
        <w:t xml:space="preserve"> мероприятий по подготовке и проведению </w:t>
      </w:r>
      <w:r>
        <w:rPr>
          <w:b w:val="0"/>
          <w:spacing w:val="0"/>
          <w:sz w:val="28"/>
          <w:szCs w:val="28"/>
        </w:rPr>
        <w:t xml:space="preserve">дополнительных </w:t>
      </w:r>
      <w:r w:rsidRPr="00742784">
        <w:rPr>
          <w:b w:val="0"/>
          <w:spacing w:val="0"/>
          <w:sz w:val="28"/>
          <w:szCs w:val="28"/>
        </w:rPr>
        <w:t>выборов депутат</w:t>
      </w:r>
      <w:r>
        <w:rPr>
          <w:b w:val="0"/>
          <w:spacing w:val="0"/>
          <w:sz w:val="28"/>
          <w:szCs w:val="28"/>
        </w:rPr>
        <w:t>а</w:t>
      </w:r>
      <w:r w:rsidRPr="00742784">
        <w:rPr>
          <w:b w:val="0"/>
          <w:spacing w:val="0"/>
          <w:sz w:val="28"/>
          <w:szCs w:val="28"/>
        </w:rPr>
        <w:t xml:space="preserve"> Волгодонской городской Думы седьмого созыва</w:t>
      </w:r>
      <w:r>
        <w:rPr>
          <w:b w:val="0"/>
          <w:spacing w:val="0"/>
          <w:sz w:val="28"/>
          <w:szCs w:val="28"/>
        </w:rPr>
        <w:t xml:space="preserve"> по одномандатному избирательному  округу № 23</w:t>
      </w:r>
      <w:r w:rsidRPr="00742784">
        <w:rPr>
          <w:b w:val="0"/>
          <w:spacing w:val="0"/>
          <w:sz w:val="28"/>
          <w:szCs w:val="28"/>
        </w:rPr>
        <w:t>, назначенных на 1</w:t>
      </w:r>
      <w:r>
        <w:rPr>
          <w:b w:val="0"/>
          <w:spacing w:val="0"/>
          <w:sz w:val="28"/>
          <w:szCs w:val="28"/>
        </w:rPr>
        <w:t>1</w:t>
      </w:r>
      <w:r w:rsidR="00D71124">
        <w:rPr>
          <w:b w:val="0"/>
          <w:spacing w:val="0"/>
          <w:sz w:val="28"/>
          <w:szCs w:val="28"/>
        </w:rPr>
        <w:t> </w:t>
      </w:r>
      <w:r w:rsidRPr="00742784">
        <w:rPr>
          <w:b w:val="0"/>
          <w:spacing w:val="0"/>
          <w:sz w:val="28"/>
          <w:szCs w:val="28"/>
        </w:rPr>
        <w:t>сентября 202</w:t>
      </w:r>
      <w:r>
        <w:rPr>
          <w:b w:val="0"/>
          <w:spacing w:val="0"/>
          <w:sz w:val="28"/>
          <w:szCs w:val="28"/>
        </w:rPr>
        <w:t>2</w:t>
      </w:r>
      <w:r w:rsidRPr="00742784">
        <w:rPr>
          <w:b w:val="0"/>
          <w:spacing w:val="0"/>
          <w:sz w:val="28"/>
          <w:szCs w:val="28"/>
        </w:rPr>
        <w:t xml:space="preserve"> года</w:t>
      </w:r>
      <w:r w:rsidR="00D71124">
        <w:rPr>
          <w:b w:val="0"/>
          <w:spacing w:val="0"/>
          <w:sz w:val="28"/>
          <w:szCs w:val="28"/>
        </w:rPr>
        <w:t xml:space="preserve">, утвержденный </w:t>
      </w:r>
      <w:r w:rsidR="00D71124" w:rsidRPr="00D71124">
        <w:rPr>
          <w:b w:val="0"/>
          <w:spacing w:val="0"/>
          <w:sz w:val="28"/>
          <w:szCs w:val="28"/>
        </w:rPr>
        <w:t>постановление</w:t>
      </w:r>
      <w:r w:rsidR="00D71124">
        <w:rPr>
          <w:b w:val="0"/>
          <w:spacing w:val="0"/>
          <w:sz w:val="28"/>
          <w:szCs w:val="28"/>
        </w:rPr>
        <w:t>м</w:t>
      </w:r>
      <w:r w:rsidR="00D71124" w:rsidRPr="00D71124">
        <w:rPr>
          <w:b w:val="0"/>
          <w:spacing w:val="0"/>
          <w:sz w:val="28"/>
          <w:szCs w:val="28"/>
        </w:rPr>
        <w:t xml:space="preserve"> Территориальной избирательной комиссии города Волгодонска Ростовской области от 20.06.2022 № 46-4</w:t>
      </w:r>
      <w:r>
        <w:rPr>
          <w:b w:val="0"/>
          <w:spacing w:val="0"/>
          <w:sz w:val="28"/>
          <w:szCs w:val="28"/>
        </w:rPr>
        <w:t xml:space="preserve"> </w:t>
      </w:r>
      <w:r w:rsidR="00D71124">
        <w:rPr>
          <w:b w:val="0"/>
          <w:spacing w:val="0"/>
          <w:sz w:val="28"/>
          <w:szCs w:val="28"/>
        </w:rPr>
        <w:t>изложить в следующей редакции: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/>
      </w:tblPr>
      <w:tblGrid>
        <w:gridCol w:w="568"/>
        <w:gridCol w:w="2410"/>
        <w:gridCol w:w="2127"/>
        <w:gridCol w:w="1417"/>
        <w:gridCol w:w="2834"/>
        <w:gridCol w:w="1134"/>
      </w:tblGrid>
      <w:tr w:rsidR="00D71124" w:rsidRPr="00D71124" w:rsidTr="00FC2F92">
        <w:trPr>
          <w:trHeight w:val="20"/>
        </w:trPr>
        <w:tc>
          <w:tcPr>
            <w:tcW w:w="568" w:type="dxa"/>
            <w:shd w:val="clear" w:color="auto" w:fill="FFFFFF"/>
          </w:tcPr>
          <w:p w:rsidR="00D71124" w:rsidRPr="00D71124" w:rsidRDefault="00D71124" w:rsidP="00D7112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2410" w:type="dxa"/>
            <w:shd w:val="clear" w:color="auto" w:fill="FFFFFF"/>
          </w:tcPr>
          <w:p w:rsidR="00D71124" w:rsidRPr="00D71124" w:rsidRDefault="00D71124" w:rsidP="00D71124">
            <w:pPr>
              <w:jc w:val="both"/>
              <w:rPr>
                <w:sz w:val="24"/>
                <w:szCs w:val="24"/>
              </w:rPr>
            </w:pPr>
            <w:r w:rsidRPr="00D71124">
              <w:rPr>
                <w:sz w:val="24"/>
                <w:szCs w:val="24"/>
              </w:rPr>
              <w:t xml:space="preserve">Подача заявок на аккредитацию представителей средств массовой информации в Избирательную комиссию </w:t>
            </w:r>
            <w:r w:rsidRPr="00D71124">
              <w:rPr>
                <w:sz w:val="24"/>
                <w:szCs w:val="24"/>
              </w:rPr>
              <w:lastRenderedPageBreak/>
              <w:t>Ростовской области</w:t>
            </w:r>
          </w:p>
        </w:tc>
        <w:tc>
          <w:tcPr>
            <w:tcW w:w="2127" w:type="dxa"/>
            <w:shd w:val="clear" w:color="auto" w:fill="FFFFFF"/>
          </w:tcPr>
          <w:p w:rsidR="00D71124" w:rsidRPr="00D71124" w:rsidRDefault="00FC2F92" w:rsidP="00FC2F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</w:t>
            </w:r>
            <w:r w:rsidRPr="00FC2F92">
              <w:rPr>
                <w:sz w:val="24"/>
                <w:szCs w:val="24"/>
              </w:rPr>
              <w:t xml:space="preserve"> период, который начинается с</w:t>
            </w:r>
            <w:r>
              <w:rPr>
                <w:sz w:val="24"/>
                <w:szCs w:val="24"/>
              </w:rPr>
              <w:t xml:space="preserve"> </w:t>
            </w:r>
            <w:r w:rsidR="00D71124" w:rsidRPr="00D71124">
              <w:rPr>
                <w:sz w:val="24"/>
                <w:szCs w:val="24"/>
              </w:rPr>
              <w:t xml:space="preserve">20 июля года проведения выборов, референдумов, </w:t>
            </w:r>
            <w:r w:rsidR="00D71124" w:rsidRPr="00D71124">
              <w:rPr>
                <w:sz w:val="24"/>
                <w:szCs w:val="24"/>
              </w:rPr>
              <w:lastRenderedPageBreak/>
              <w:t xml:space="preserve">назначенных на второе воскресенье сентября, и оканчивается не </w:t>
            </w:r>
            <w:proofErr w:type="gramStart"/>
            <w:r w:rsidR="00D71124" w:rsidRPr="00D71124">
              <w:rPr>
                <w:sz w:val="24"/>
                <w:szCs w:val="24"/>
              </w:rPr>
              <w:t>позднее</w:t>
            </w:r>
            <w:proofErr w:type="gramEnd"/>
            <w:r w:rsidR="00D71124" w:rsidRPr="00D71124">
              <w:rPr>
                <w:sz w:val="24"/>
                <w:szCs w:val="24"/>
              </w:rPr>
              <w:t xml:space="preserve"> чем за три дня до дня (первого дня) голосования</w:t>
            </w:r>
          </w:p>
        </w:tc>
        <w:tc>
          <w:tcPr>
            <w:tcW w:w="1417" w:type="dxa"/>
            <w:shd w:val="clear" w:color="auto" w:fill="FFFFFF"/>
          </w:tcPr>
          <w:p w:rsidR="00D71124" w:rsidRPr="00D71124" w:rsidRDefault="00D71124" w:rsidP="00145880">
            <w:pPr>
              <w:jc w:val="center"/>
              <w:rPr>
                <w:sz w:val="24"/>
                <w:szCs w:val="24"/>
              </w:rPr>
            </w:pPr>
            <w:r w:rsidRPr="00D71124">
              <w:rPr>
                <w:sz w:val="24"/>
                <w:szCs w:val="24"/>
              </w:rPr>
              <w:lastRenderedPageBreak/>
              <w:t xml:space="preserve">С </w:t>
            </w:r>
            <w:r w:rsidR="00FC2F92">
              <w:rPr>
                <w:sz w:val="24"/>
                <w:szCs w:val="24"/>
              </w:rPr>
              <w:t>20</w:t>
            </w:r>
            <w:r w:rsidRPr="00D71124">
              <w:rPr>
                <w:sz w:val="24"/>
                <w:szCs w:val="24"/>
              </w:rPr>
              <w:t xml:space="preserve"> июля 2022 года по 0</w:t>
            </w:r>
            <w:r w:rsidR="00145880">
              <w:rPr>
                <w:sz w:val="24"/>
                <w:szCs w:val="24"/>
              </w:rPr>
              <w:t>5</w:t>
            </w:r>
            <w:bookmarkStart w:id="0" w:name="_GoBack"/>
            <w:bookmarkEnd w:id="0"/>
            <w:r w:rsidRPr="00D71124">
              <w:rPr>
                <w:sz w:val="24"/>
                <w:szCs w:val="24"/>
              </w:rPr>
              <w:t xml:space="preserve"> сентября 2022 года</w:t>
            </w:r>
          </w:p>
        </w:tc>
        <w:tc>
          <w:tcPr>
            <w:tcW w:w="2834" w:type="dxa"/>
            <w:shd w:val="clear" w:color="auto" w:fill="FFFFFF"/>
          </w:tcPr>
          <w:p w:rsidR="00FC2F92" w:rsidRDefault="00FC2F92" w:rsidP="00D711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2.2 </w:t>
            </w:r>
          </w:p>
          <w:p w:rsidR="00D71124" w:rsidRPr="00D71124" w:rsidRDefault="00FC2F92" w:rsidP="00FC2F92">
            <w:pPr>
              <w:jc w:val="center"/>
              <w:rPr>
                <w:sz w:val="24"/>
                <w:szCs w:val="24"/>
              </w:rPr>
            </w:pPr>
            <w:r w:rsidRPr="00FC2F92">
              <w:rPr>
                <w:sz w:val="24"/>
                <w:szCs w:val="24"/>
              </w:rPr>
              <w:t>Порядк</w:t>
            </w:r>
            <w:r>
              <w:rPr>
                <w:sz w:val="24"/>
                <w:szCs w:val="24"/>
              </w:rPr>
              <w:t>а</w:t>
            </w:r>
            <w:r w:rsidRPr="00FC2F92">
              <w:rPr>
                <w:sz w:val="24"/>
                <w:szCs w:val="24"/>
              </w:rPr>
              <w:t xml:space="preserve"> аккредитации представителей средств массовой информации для присутствия в течение всего периода голосования в </w:t>
            </w:r>
            <w:r w:rsidRPr="00FC2F92">
              <w:rPr>
                <w:sz w:val="24"/>
                <w:szCs w:val="24"/>
              </w:rPr>
              <w:lastRenderedPageBreak/>
              <w:t>помещениях для голосования и при установлении итогов голосования, определении результатов выборов, референдумов, назначенных на 11 сентября 2022 года и пос</w:t>
            </w:r>
            <w:r>
              <w:rPr>
                <w:sz w:val="24"/>
                <w:szCs w:val="24"/>
              </w:rPr>
              <w:t>ледующие единые дни голосования</w:t>
            </w:r>
            <w:r w:rsidR="00D71124" w:rsidRPr="00D71124">
              <w:rPr>
                <w:sz w:val="24"/>
                <w:szCs w:val="24"/>
              </w:rPr>
              <w:t xml:space="preserve">, утвержденного постановлением </w:t>
            </w:r>
            <w:r w:rsidRPr="00FC2F92">
              <w:rPr>
                <w:sz w:val="24"/>
                <w:szCs w:val="24"/>
              </w:rPr>
              <w:t>ЦИК</w:t>
            </w:r>
            <w:r>
              <w:rPr>
                <w:sz w:val="24"/>
                <w:szCs w:val="24"/>
              </w:rPr>
              <w:t> </w:t>
            </w:r>
            <w:r w:rsidRPr="00FC2F92">
              <w:rPr>
                <w:sz w:val="24"/>
                <w:szCs w:val="24"/>
              </w:rPr>
              <w:t>России от</w:t>
            </w:r>
            <w:r>
              <w:rPr>
                <w:sz w:val="24"/>
                <w:szCs w:val="24"/>
              </w:rPr>
              <w:t> </w:t>
            </w:r>
            <w:r w:rsidRPr="00FC2F92">
              <w:rPr>
                <w:sz w:val="24"/>
                <w:szCs w:val="24"/>
              </w:rPr>
              <w:t xml:space="preserve">05.07.2022 </w:t>
            </w:r>
            <w:r>
              <w:rPr>
                <w:sz w:val="24"/>
                <w:szCs w:val="24"/>
              </w:rPr>
              <w:t>№ 89/743-8</w:t>
            </w:r>
          </w:p>
        </w:tc>
        <w:tc>
          <w:tcPr>
            <w:tcW w:w="1134" w:type="dxa"/>
            <w:shd w:val="clear" w:color="auto" w:fill="FFFFFF"/>
          </w:tcPr>
          <w:p w:rsidR="00D71124" w:rsidRPr="00D71124" w:rsidRDefault="00D71124" w:rsidP="00D71124">
            <w:pPr>
              <w:jc w:val="center"/>
              <w:rPr>
                <w:sz w:val="24"/>
                <w:szCs w:val="24"/>
              </w:rPr>
            </w:pPr>
            <w:r w:rsidRPr="00D71124">
              <w:rPr>
                <w:sz w:val="24"/>
                <w:szCs w:val="24"/>
              </w:rPr>
              <w:lastRenderedPageBreak/>
              <w:t>Главный редактор средства массовой информации</w:t>
            </w:r>
          </w:p>
        </w:tc>
      </w:tr>
    </w:tbl>
    <w:p w:rsidR="00FC2F92" w:rsidRPr="00FC2F92" w:rsidRDefault="00FC2F92" w:rsidP="00D71124">
      <w:pPr>
        <w:tabs>
          <w:tab w:val="left" w:pos="-5387"/>
        </w:tabs>
        <w:spacing w:line="360" w:lineRule="auto"/>
        <w:ind w:firstLine="567"/>
        <w:jc w:val="both"/>
        <w:rPr>
          <w:sz w:val="6"/>
          <w:szCs w:val="6"/>
        </w:rPr>
      </w:pPr>
    </w:p>
    <w:p w:rsidR="002309BB" w:rsidRPr="00742784" w:rsidRDefault="00D71124" w:rsidP="00D71124">
      <w:pPr>
        <w:tabs>
          <w:tab w:val="left" w:pos="-5387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2</w:t>
      </w:r>
      <w:r w:rsidR="002309BB" w:rsidRPr="00742784">
        <w:rPr>
          <w:szCs w:val="28"/>
        </w:rPr>
        <w:t>.</w:t>
      </w:r>
      <w:r w:rsidR="002309BB" w:rsidRPr="00742784">
        <w:rPr>
          <w:szCs w:val="28"/>
        </w:rPr>
        <w:tab/>
      </w:r>
      <w:proofErr w:type="gramStart"/>
      <w:r w:rsidR="002309BB" w:rsidRPr="00742784">
        <w:rPr>
          <w:szCs w:val="28"/>
        </w:rPr>
        <w:t>Разместить</w:t>
      </w:r>
      <w:proofErr w:type="gramEnd"/>
      <w:r w:rsidR="002309BB" w:rsidRPr="00742784">
        <w:rPr>
          <w:szCs w:val="28"/>
        </w:rPr>
        <w:t xml:space="preserve"> настоящее постановление на сайте Территориальной избирательной комиссии города Волгодонска </w:t>
      </w:r>
      <w:r>
        <w:rPr>
          <w:szCs w:val="28"/>
        </w:rPr>
        <w:t xml:space="preserve">Ростовской области </w:t>
      </w:r>
      <w:r w:rsidR="002309BB" w:rsidRPr="00742784">
        <w:rPr>
          <w:szCs w:val="28"/>
        </w:rPr>
        <w:t>в информационно – телекоммуникационной сети «Интернет».</w:t>
      </w:r>
    </w:p>
    <w:p w:rsidR="002309BB" w:rsidRPr="00742784" w:rsidRDefault="00D71124" w:rsidP="002309BB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3</w:t>
      </w:r>
      <w:r w:rsidR="002309BB" w:rsidRPr="00742784">
        <w:rPr>
          <w:szCs w:val="28"/>
        </w:rPr>
        <w:t>.</w:t>
      </w:r>
      <w:r w:rsidR="002309BB" w:rsidRPr="00742784">
        <w:rPr>
          <w:szCs w:val="28"/>
        </w:rPr>
        <w:tab/>
      </w:r>
      <w:proofErr w:type="gramStart"/>
      <w:r w:rsidR="002309BB" w:rsidRPr="00742784">
        <w:rPr>
          <w:szCs w:val="28"/>
        </w:rPr>
        <w:t>Контроль за</w:t>
      </w:r>
      <w:proofErr w:type="gramEnd"/>
      <w:r w:rsidR="002309BB" w:rsidRPr="00742784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</w:t>
      </w:r>
      <w:r>
        <w:rPr>
          <w:szCs w:val="28"/>
        </w:rPr>
        <w:t xml:space="preserve">Ростовской области </w:t>
      </w:r>
      <w:r w:rsidR="002309BB" w:rsidRPr="00742784">
        <w:rPr>
          <w:szCs w:val="28"/>
        </w:rPr>
        <w:t>Филиппову</w:t>
      </w:r>
      <w:r w:rsidRPr="00D71124">
        <w:rPr>
          <w:szCs w:val="28"/>
        </w:rPr>
        <w:t xml:space="preserve"> </w:t>
      </w:r>
      <w:r>
        <w:rPr>
          <w:szCs w:val="28"/>
        </w:rPr>
        <w:t>Е.К.</w:t>
      </w:r>
    </w:p>
    <w:p w:rsidR="002309BB" w:rsidRPr="00742784" w:rsidRDefault="002309BB" w:rsidP="002309BB">
      <w:pPr>
        <w:spacing w:line="360" w:lineRule="auto"/>
        <w:ind w:firstLine="567"/>
        <w:jc w:val="both"/>
        <w:rPr>
          <w:szCs w:val="28"/>
        </w:rPr>
      </w:pPr>
    </w:p>
    <w:p w:rsidR="002309BB" w:rsidRPr="00742784" w:rsidRDefault="002309BB" w:rsidP="002309BB">
      <w:pPr>
        <w:spacing w:line="360" w:lineRule="auto"/>
        <w:jc w:val="both"/>
        <w:rPr>
          <w:szCs w:val="24"/>
        </w:rPr>
      </w:pPr>
      <w:r w:rsidRPr="00742784">
        <w:rPr>
          <w:szCs w:val="28"/>
        </w:rPr>
        <w:t>Председатель  комиссии                                                                Е.К. Филиппова</w:t>
      </w:r>
    </w:p>
    <w:p w:rsidR="002309BB" w:rsidRPr="00742784" w:rsidRDefault="002309BB" w:rsidP="002309BB">
      <w:pPr>
        <w:spacing w:line="360" w:lineRule="auto"/>
        <w:jc w:val="both"/>
        <w:rPr>
          <w:szCs w:val="24"/>
        </w:rPr>
      </w:pPr>
    </w:p>
    <w:p w:rsidR="0024637E" w:rsidRDefault="002309BB" w:rsidP="002309BB">
      <w:r w:rsidRPr="00742784">
        <w:rPr>
          <w:szCs w:val="24"/>
        </w:rPr>
        <w:t xml:space="preserve">Секретарь   комиссии                                    </w:t>
      </w:r>
      <w:r>
        <w:rPr>
          <w:szCs w:val="24"/>
        </w:rPr>
        <w:t xml:space="preserve">           </w:t>
      </w:r>
      <w:r w:rsidRPr="00742784">
        <w:rPr>
          <w:szCs w:val="24"/>
        </w:rPr>
        <w:t xml:space="preserve">    </w:t>
      </w:r>
      <w:r>
        <w:rPr>
          <w:szCs w:val="24"/>
        </w:rPr>
        <w:t xml:space="preserve">                 А.И. </w:t>
      </w:r>
      <w:proofErr w:type="spellStart"/>
      <w:r>
        <w:rPr>
          <w:szCs w:val="24"/>
        </w:rPr>
        <w:t>Аваков</w:t>
      </w:r>
      <w:proofErr w:type="spellEnd"/>
    </w:p>
    <w:sectPr w:rsidR="0024637E" w:rsidSect="00306160">
      <w:pgSz w:w="11906" w:h="16838"/>
      <w:pgMar w:top="851" w:right="850" w:bottom="851" w:left="124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10691"/>
    <w:multiLevelType w:val="hybridMultilevel"/>
    <w:tmpl w:val="4B961D7E"/>
    <w:lvl w:ilvl="0" w:tplc="14EAC018">
      <w:start w:val="1"/>
      <w:numFmt w:val="decimal"/>
      <w:lvlText w:val="%1"/>
      <w:lvlJc w:val="center"/>
      <w:pPr>
        <w:tabs>
          <w:tab w:val="num" w:pos="1080"/>
        </w:tabs>
        <w:ind w:left="1080" w:hanging="7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2309BB"/>
    <w:rsid w:val="00003612"/>
    <w:rsid w:val="00003A01"/>
    <w:rsid w:val="000347A5"/>
    <w:rsid w:val="00085124"/>
    <w:rsid w:val="000C3BB0"/>
    <w:rsid w:val="000E18F9"/>
    <w:rsid w:val="0013260D"/>
    <w:rsid w:val="00145880"/>
    <w:rsid w:val="001B3F42"/>
    <w:rsid w:val="002221A0"/>
    <w:rsid w:val="002309BB"/>
    <w:rsid w:val="00241649"/>
    <w:rsid w:val="0024637E"/>
    <w:rsid w:val="002A38EF"/>
    <w:rsid w:val="002D5D62"/>
    <w:rsid w:val="00306160"/>
    <w:rsid w:val="003654E2"/>
    <w:rsid w:val="003C4344"/>
    <w:rsid w:val="0048589F"/>
    <w:rsid w:val="00492560"/>
    <w:rsid w:val="00497BF7"/>
    <w:rsid w:val="004A2224"/>
    <w:rsid w:val="005657F0"/>
    <w:rsid w:val="0068285A"/>
    <w:rsid w:val="006B6805"/>
    <w:rsid w:val="00777913"/>
    <w:rsid w:val="00820F4D"/>
    <w:rsid w:val="00891DCE"/>
    <w:rsid w:val="008A5BE3"/>
    <w:rsid w:val="008B385D"/>
    <w:rsid w:val="009341D1"/>
    <w:rsid w:val="009C4A49"/>
    <w:rsid w:val="009D54DD"/>
    <w:rsid w:val="00A678B8"/>
    <w:rsid w:val="00A83EB5"/>
    <w:rsid w:val="00B56586"/>
    <w:rsid w:val="00B90EB6"/>
    <w:rsid w:val="00BA20F6"/>
    <w:rsid w:val="00BC4779"/>
    <w:rsid w:val="00CC63BA"/>
    <w:rsid w:val="00CD0162"/>
    <w:rsid w:val="00D02EFC"/>
    <w:rsid w:val="00D601D2"/>
    <w:rsid w:val="00D71124"/>
    <w:rsid w:val="00D94F8C"/>
    <w:rsid w:val="00E0388A"/>
    <w:rsid w:val="00F23DEB"/>
    <w:rsid w:val="00FB0DB5"/>
    <w:rsid w:val="00FC2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BB"/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309B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2309BB"/>
    <w:rPr>
      <w:rFonts w:eastAsia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ody Text Indent"/>
    <w:basedOn w:val="a"/>
    <w:link w:val="a6"/>
    <w:rsid w:val="002309BB"/>
    <w:pPr>
      <w:spacing w:before="60" w:after="60"/>
      <w:ind w:left="4536"/>
    </w:pPr>
    <w:rPr>
      <w:kern w:val="28"/>
    </w:rPr>
  </w:style>
  <w:style w:type="character" w:customStyle="1" w:styleId="a6">
    <w:name w:val="Основной текст с отступом Знак"/>
    <w:basedOn w:val="a0"/>
    <w:link w:val="a5"/>
    <w:rsid w:val="002309BB"/>
    <w:rPr>
      <w:rFonts w:eastAsia="Times New Roman" w:cs="Times New Roman"/>
      <w:kern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BB"/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309B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2309BB"/>
    <w:rPr>
      <w:rFonts w:eastAsia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ody Text Indent"/>
    <w:basedOn w:val="a"/>
    <w:link w:val="a6"/>
    <w:rsid w:val="002309BB"/>
    <w:pPr>
      <w:spacing w:before="60" w:after="60"/>
      <w:ind w:left="4536"/>
    </w:pPr>
    <w:rPr>
      <w:kern w:val="28"/>
    </w:rPr>
  </w:style>
  <w:style w:type="character" w:customStyle="1" w:styleId="a6">
    <w:name w:val="Основной текст с отступом Знак"/>
    <w:basedOn w:val="a0"/>
    <w:link w:val="a5"/>
    <w:rsid w:val="002309BB"/>
    <w:rPr>
      <w:rFonts w:eastAsia="Times New Roman" w:cs="Times New Roman"/>
      <w:kern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sek_tik</dc:creator>
  <cp:lastModifiedBy>sek_tik</cp:lastModifiedBy>
  <cp:revision>2</cp:revision>
  <dcterms:created xsi:type="dcterms:W3CDTF">2022-07-13T11:27:00Z</dcterms:created>
  <dcterms:modified xsi:type="dcterms:W3CDTF">2022-07-13T11:27:00Z</dcterms:modified>
</cp:coreProperties>
</file>