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547340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47340">
        <w:rPr>
          <w:rFonts w:ascii="Times New Roman" w:hAnsi="Times New Roman"/>
          <w:b/>
          <w:sz w:val="28"/>
          <w:szCs w:val="28"/>
        </w:rPr>
        <w:t>34</w:t>
      </w:r>
    </w:p>
    <w:p w:rsidR="00197124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547340">
      <w:pPr>
        <w:pStyle w:val="31"/>
        <w:tabs>
          <w:tab w:val="left" w:pos="0"/>
        </w:tabs>
        <w:spacing w:after="0"/>
        <w:ind w:left="0" w:right="-1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C239D"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="008C239D"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="008C239D"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="008C239D"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№ 4</w:t>
      </w:r>
      <w:r w:rsidR="00547340">
        <w:rPr>
          <w:rFonts w:ascii="Times New Roman" w:hAnsi="Times New Roman"/>
          <w:sz w:val="28"/>
          <w:szCs w:val="28"/>
        </w:rPr>
        <w:t>34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547340" w:rsidRPr="00547340">
        <w:t xml:space="preserve"> </w:t>
      </w:r>
      <w:proofErr w:type="spellStart"/>
      <w:proofErr w:type="gramStart"/>
      <w:r w:rsidR="00547340" w:rsidRPr="00547340">
        <w:rPr>
          <w:rFonts w:ascii="Times New Roman" w:hAnsi="Times New Roman"/>
          <w:sz w:val="28"/>
          <w:szCs w:val="28"/>
        </w:rPr>
        <w:t>Колбешкин</w:t>
      </w:r>
      <w:r w:rsidR="00547340">
        <w:rPr>
          <w:rFonts w:ascii="Times New Roman" w:hAnsi="Times New Roman"/>
          <w:sz w:val="28"/>
          <w:szCs w:val="28"/>
        </w:rPr>
        <w:t>ой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Николаевн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547340" w:rsidRPr="00547340">
        <w:rPr>
          <w:rFonts w:ascii="Times New Roman" w:hAnsi="Times New Roman"/>
          <w:sz w:val="28"/>
          <w:szCs w:val="28"/>
        </w:rPr>
        <w:t>Скосарев</w:t>
      </w:r>
      <w:r w:rsidR="00547340">
        <w:rPr>
          <w:rFonts w:ascii="Times New Roman" w:hAnsi="Times New Roman"/>
          <w:sz w:val="28"/>
          <w:szCs w:val="28"/>
        </w:rPr>
        <w:t>ой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Николаевн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547340" w:rsidRPr="00547340">
        <w:rPr>
          <w:rFonts w:ascii="Times New Roman" w:hAnsi="Times New Roman"/>
          <w:sz w:val="28"/>
          <w:szCs w:val="28"/>
        </w:rPr>
        <w:t>Головешко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Викторовн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547340" w:rsidRPr="00547340">
        <w:rPr>
          <w:rFonts w:ascii="Times New Roman" w:hAnsi="Times New Roman"/>
          <w:sz w:val="28"/>
          <w:szCs w:val="28"/>
        </w:rPr>
        <w:t>Ёлдырев</w:t>
      </w:r>
      <w:r w:rsidR="00547340">
        <w:rPr>
          <w:rFonts w:ascii="Times New Roman" w:hAnsi="Times New Roman"/>
          <w:sz w:val="28"/>
          <w:szCs w:val="28"/>
        </w:rPr>
        <w:t>ой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Ольг</w:t>
      </w:r>
      <w:r w:rsidR="00547340">
        <w:rPr>
          <w:rFonts w:ascii="Times New Roman" w:hAnsi="Times New Roman"/>
          <w:sz w:val="28"/>
          <w:szCs w:val="28"/>
        </w:rPr>
        <w:t>и</w:t>
      </w:r>
      <w:r w:rsidR="00547340" w:rsidRPr="00547340">
        <w:rPr>
          <w:rFonts w:ascii="Times New Roman" w:hAnsi="Times New Roman"/>
          <w:sz w:val="28"/>
          <w:szCs w:val="28"/>
        </w:rPr>
        <w:t xml:space="preserve"> Николаевн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Воропаев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Васильевн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547340" w:rsidRPr="00547340">
        <w:rPr>
          <w:rFonts w:ascii="Times New Roman" w:hAnsi="Times New Roman"/>
          <w:sz w:val="28"/>
          <w:szCs w:val="28"/>
        </w:rPr>
        <w:t>Бодренко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Людмил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Васильевн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Быстров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Анн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Андреевн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Григорьев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Николаевн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Малахов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Валентиновн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Миргородск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Анатольевн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Мироненко Анн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Юрьевн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547340" w:rsidRPr="00547340">
        <w:rPr>
          <w:rFonts w:ascii="Times New Roman" w:hAnsi="Times New Roman"/>
          <w:sz w:val="28"/>
          <w:szCs w:val="28"/>
        </w:rPr>
        <w:t>Прасолов</w:t>
      </w:r>
      <w:r w:rsidR="00547340">
        <w:rPr>
          <w:rFonts w:ascii="Times New Roman" w:hAnsi="Times New Roman"/>
          <w:sz w:val="28"/>
          <w:szCs w:val="28"/>
        </w:rPr>
        <w:t>ой</w:t>
      </w:r>
      <w:proofErr w:type="spellEnd"/>
      <w:r w:rsidR="00547340" w:rsidRPr="00547340">
        <w:rPr>
          <w:rFonts w:ascii="Times New Roman" w:hAnsi="Times New Roman"/>
          <w:sz w:val="28"/>
          <w:szCs w:val="28"/>
        </w:rPr>
        <w:t xml:space="preserve"> Елен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Николаевн</w:t>
      </w:r>
      <w:r w:rsidR="00547340">
        <w:rPr>
          <w:rFonts w:ascii="Times New Roman" w:hAnsi="Times New Roman"/>
          <w:sz w:val="28"/>
          <w:szCs w:val="28"/>
        </w:rPr>
        <w:t xml:space="preserve">ы, </w:t>
      </w:r>
      <w:r w:rsidR="00547340" w:rsidRPr="00547340">
        <w:rPr>
          <w:rFonts w:ascii="Times New Roman" w:hAnsi="Times New Roman"/>
          <w:sz w:val="28"/>
          <w:szCs w:val="28"/>
        </w:rPr>
        <w:t>Щербаков</w:t>
      </w:r>
      <w:r w:rsidR="00547340">
        <w:rPr>
          <w:rFonts w:ascii="Times New Roman" w:hAnsi="Times New Roman"/>
          <w:sz w:val="28"/>
          <w:szCs w:val="28"/>
        </w:rPr>
        <w:t>ой</w:t>
      </w:r>
      <w:r w:rsidR="00547340" w:rsidRPr="00547340">
        <w:rPr>
          <w:rFonts w:ascii="Times New Roman" w:hAnsi="Times New Roman"/>
          <w:sz w:val="28"/>
          <w:szCs w:val="28"/>
        </w:rPr>
        <w:t xml:space="preserve"> Екатерин</w:t>
      </w:r>
      <w:r w:rsidR="00547340">
        <w:rPr>
          <w:rFonts w:ascii="Times New Roman" w:hAnsi="Times New Roman"/>
          <w:sz w:val="28"/>
          <w:szCs w:val="28"/>
        </w:rPr>
        <w:t>ы</w:t>
      </w:r>
      <w:r w:rsidR="00547340" w:rsidRPr="00547340">
        <w:rPr>
          <w:rFonts w:ascii="Times New Roman" w:hAnsi="Times New Roman"/>
          <w:sz w:val="28"/>
          <w:szCs w:val="28"/>
        </w:rPr>
        <w:t xml:space="preserve"> Александровн</w:t>
      </w:r>
      <w:r w:rsidR="00547340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="008C239D"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197124" w:rsidRPr="00547340" w:rsidRDefault="008C239D" w:rsidP="00547340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547340">
        <w:rPr>
          <w:sz w:val="28"/>
          <w:szCs w:val="28"/>
        </w:rPr>
        <w:t xml:space="preserve">Освободить от обязанностей </w:t>
      </w:r>
      <w:r w:rsidR="008C5FAC" w:rsidRPr="00547340">
        <w:rPr>
          <w:sz w:val="28"/>
          <w:szCs w:val="28"/>
        </w:rPr>
        <w:t>нижеперечисленных членов</w:t>
      </w:r>
      <w:r w:rsidRPr="00547340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547340">
        <w:rPr>
          <w:sz w:val="28"/>
          <w:szCs w:val="28"/>
        </w:rPr>
        <w:t>, участка референдума</w:t>
      </w:r>
      <w:r w:rsidRPr="00547340">
        <w:rPr>
          <w:sz w:val="28"/>
          <w:szCs w:val="28"/>
        </w:rPr>
        <w:t xml:space="preserve"> № 4</w:t>
      </w:r>
      <w:r w:rsidR="00547340" w:rsidRPr="00547340">
        <w:rPr>
          <w:sz w:val="28"/>
          <w:szCs w:val="28"/>
        </w:rPr>
        <w:t>34</w:t>
      </w:r>
      <w:r w:rsidR="00C04C89" w:rsidRPr="00547340">
        <w:rPr>
          <w:sz w:val="28"/>
          <w:szCs w:val="28"/>
        </w:rPr>
        <w:t xml:space="preserve"> </w:t>
      </w:r>
      <w:r w:rsidRPr="00547340">
        <w:rPr>
          <w:sz w:val="28"/>
          <w:szCs w:val="28"/>
        </w:rPr>
        <w:t>с правом решающего голоса</w:t>
      </w:r>
      <w:r w:rsidR="000D5A36" w:rsidRPr="00547340">
        <w:rPr>
          <w:sz w:val="28"/>
          <w:szCs w:val="28"/>
        </w:rPr>
        <w:t xml:space="preserve"> </w:t>
      </w:r>
      <w:r w:rsidRPr="00547340">
        <w:rPr>
          <w:sz w:val="28"/>
          <w:szCs w:val="28"/>
        </w:rPr>
        <w:t>до истечения срока полномочий,</w:t>
      </w:r>
      <w:r w:rsidR="000E6CBC" w:rsidRPr="00547340">
        <w:rPr>
          <w:sz w:val="28"/>
          <w:szCs w:val="28"/>
        </w:rPr>
        <w:t xml:space="preserve"> </w:t>
      </w:r>
      <w:r w:rsidRPr="00547340">
        <w:rPr>
          <w:sz w:val="28"/>
          <w:szCs w:val="28"/>
        </w:rPr>
        <w:t>согласно поданн</w:t>
      </w:r>
      <w:r w:rsidR="00BE5CE9" w:rsidRPr="00547340">
        <w:rPr>
          <w:sz w:val="28"/>
          <w:szCs w:val="28"/>
        </w:rPr>
        <w:t>ым</w:t>
      </w:r>
      <w:r w:rsidRPr="00547340">
        <w:rPr>
          <w:sz w:val="28"/>
          <w:szCs w:val="28"/>
        </w:rPr>
        <w:t xml:space="preserve"> заявлени</w:t>
      </w:r>
      <w:r w:rsidR="00BE5CE9" w:rsidRPr="00547340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547340">
        <w:rPr>
          <w:sz w:val="28"/>
        </w:rPr>
        <w:t>города Волгодонска</w:t>
      </w:r>
      <w:r w:rsidR="006279F9" w:rsidRPr="00547340">
        <w:rPr>
          <w:sz w:val="28"/>
        </w:rPr>
        <w:t>,</w:t>
      </w:r>
      <w:r w:rsidR="00696B83" w:rsidRPr="00547340">
        <w:rPr>
          <w:sz w:val="28"/>
        </w:rPr>
        <w:t xml:space="preserve"> 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547340" w:rsidRPr="00F73FBE" w:rsidTr="00547340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Колбешкина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3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Скосарева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547340">
              <w:rPr>
                <w:rFonts w:ascii="Times New Roman" w:hAnsi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547340" w:rsidRPr="00F73FBE" w:rsidTr="00547340">
        <w:trPr>
          <w:trHeight w:val="1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Головешко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Ёлдырева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Ростовской области Политическая партия «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НОВЫЕ ЛЮДИ»</w:t>
            </w:r>
          </w:p>
        </w:tc>
      </w:tr>
      <w:tr w:rsidR="00547340" w:rsidRPr="00F73FBE" w:rsidTr="00547340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Воропаева Елена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Бодренко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Людмила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47340" w:rsidRPr="00F73FBE" w:rsidTr="00547340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Быстрова Анна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47340" w:rsidRPr="00F73FBE" w:rsidTr="00547340">
        <w:trPr>
          <w:trHeight w:val="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Григорьева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Малахова Елена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47340" w:rsidRPr="00F73FBE" w:rsidTr="00547340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Миргородская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</w:t>
            </w:r>
            <w:proofErr w:type="spellEnd"/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ЕДИНАЯ РОССИЯ</w:t>
            </w: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</w:tr>
      <w:tr w:rsidR="00547340" w:rsidRPr="00F73FBE" w:rsidTr="00547340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Мироненко Анна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7340">
              <w:rPr>
                <w:rFonts w:ascii="Times New Roman" w:hAnsi="Times New Roman"/>
                <w:sz w:val="24"/>
                <w:szCs w:val="24"/>
              </w:rPr>
              <w:t>Прасолова</w:t>
            </w:r>
            <w:proofErr w:type="spellEnd"/>
            <w:r w:rsidRPr="00547340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47340" w:rsidRPr="00F73FBE" w:rsidTr="00547340">
        <w:trPr>
          <w:trHeight w:val="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F73FBE" w:rsidRDefault="00547340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sz w:val="24"/>
                <w:szCs w:val="24"/>
              </w:rPr>
              <w:t>Щербакова Екатерина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340" w:rsidRPr="00547340" w:rsidRDefault="00547340" w:rsidP="00547340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Местное отделение Социалистической политической партии </w:t>
            </w:r>
            <w:r w:rsidRPr="00547340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«СПРАВЕДЛИВАЯ РОССИЯ – ПАТРИОТЫ – ЗА ПРАВДУ»</w:t>
            </w:r>
            <w:r w:rsidRPr="00547340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в г. Волгодонске Ростовской области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197124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197124" w:rsidRDefault="00BE5CE9" w:rsidP="00197124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21</cp:revision>
  <cp:lastPrinted>2025-03-31T07:55:00Z</cp:lastPrinted>
  <dcterms:created xsi:type="dcterms:W3CDTF">2024-02-07T08:30:00Z</dcterms:created>
  <dcterms:modified xsi:type="dcterms:W3CDTF">2025-03-31T07:55:00Z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